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464" w:rsidRDefault="009B1464" w:rsidP="00881BB1">
      <w:pPr>
        <w:pStyle w:val="a3"/>
        <w:rPr>
          <w:rFonts w:asciiTheme="minorHAnsi" w:hAnsiTheme="minorHAnsi"/>
          <w:sz w:val="28"/>
          <w:szCs w:val="28"/>
        </w:rPr>
      </w:pPr>
    </w:p>
    <w:p w:rsidR="009B1464" w:rsidRPr="00356A1A" w:rsidRDefault="009B1464" w:rsidP="009B1464">
      <w:pPr>
        <w:rPr>
          <w:b/>
          <w:sz w:val="40"/>
          <w:szCs w:val="40"/>
        </w:rPr>
      </w:pPr>
      <w:r w:rsidRPr="00356A1A">
        <w:rPr>
          <w:b/>
          <w:sz w:val="40"/>
          <w:szCs w:val="40"/>
        </w:rPr>
        <w:t>МБОУ Терновская СОШ</w:t>
      </w:r>
    </w:p>
    <w:p w:rsidR="009B1464" w:rsidRPr="00E27F2D" w:rsidRDefault="009B1464" w:rsidP="009B1464"/>
    <w:p w:rsidR="009B1464" w:rsidRPr="00E27F2D" w:rsidRDefault="009B1464" w:rsidP="009B1464"/>
    <w:p w:rsidR="009B1464" w:rsidRPr="00862748" w:rsidRDefault="009B1464" w:rsidP="009B1464">
      <w:pPr>
        <w:pStyle w:val="a3"/>
        <w:rPr>
          <w:rFonts w:asciiTheme="minorHAnsi" w:hAnsiTheme="minorHAnsi"/>
          <w:b/>
          <w:sz w:val="72"/>
          <w:szCs w:val="72"/>
        </w:rPr>
      </w:pPr>
      <w:r w:rsidRPr="002335EF">
        <w:rPr>
          <w:rFonts w:ascii="Arial" w:eastAsia="Times New Roman" w:hAnsi="Arial" w:cs="Arial"/>
          <w:b/>
          <w:color w:val="333333"/>
          <w:sz w:val="72"/>
          <w:szCs w:val="72"/>
        </w:rPr>
        <w:t xml:space="preserve">Исследовательская </w:t>
      </w:r>
      <w:r>
        <w:rPr>
          <w:rFonts w:ascii="Arial" w:eastAsia="Times New Roman" w:hAnsi="Arial" w:cs="Arial"/>
          <w:b/>
          <w:color w:val="333333"/>
          <w:sz w:val="72"/>
          <w:szCs w:val="72"/>
        </w:rPr>
        <w:t xml:space="preserve">краеведческая </w:t>
      </w:r>
      <w:r w:rsidRPr="009B1464">
        <w:rPr>
          <w:rFonts w:ascii="Arial" w:eastAsia="Times New Roman" w:hAnsi="Arial" w:cs="Arial"/>
          <w:b/>
          <w:color w:val="333333"/>
          <w:sz w:val="72"/>
          <w:szCs w:val="72"/>
        </w:rPr>
        <w:t xml:space="preserve">работа  </w:t>
      </w:r>
      <w:r w:rsidRPr="009B1464">
        <w:rPr>
          <w:rFonts w:asciiTheme="minorHAnsi" w:hAnsiTheme="minorHAnsi"/>
          <w:b/>
          <w:sz w:val="72"/>
          <w:szCs w:val="72"/>
        </w:rPr>
        <w:t>«Вклад моих земляков в  Победу</w:t>
      </w:r>
      <w:r w:rsidR="00862748">
        <w:rPr>
          <w:rFonts w:asciiTheme="minorHAnsi" w:hAnsiTheme="minorHAnsi"/>
          <w:b/>
          <w:sz w:val="72"/>
          <w:szCs w:val="72"/>
        </w:rPr>
        <w:t xml:space="preserve"> в Великой Отечественной войне»</w:t>
      </w:r>
    </w:p>
    <w:p w:rsidR="009B1464" w:rsidRPr="009B1464" w:rsidRDefault="009B1464" w:rsidP="009B1464">
      <w:pPr>
        <w:rPr>
          <w:rFonts w:ascii="Arial" w:eastAsia="Times New Roman" w:hAnsi="Arial" w:cs="Arial"/>
          <w:b/>
          <w:color w:val="333333"/>
          <w:sz w:val="72"/>
          <w:szCs w:val="72"/>
        </w:rPr>
      </w:pPr>
    </w:p>
    <w:p w:rsidR="009B1464" w:rsidRPr="009B1464" w:rsidRDefault="009B1464" w:rsidP="009B1464">
      <w:pPr>
        <w:rPr>
          <w:b/>
          <w:sz w:val="144"/>
          <w:szCs w:val="144"/>
        </w:rPr>
      </w:pPr>
      <w:r>
        <w:rPr>
          <w:rFonts w:ascii="Arial" w:eastAsia="Times New Roman" w:hAnsi="Arial" w:cs="Arial"/>
          <w:b/>
          <w:color w:val="333333"/>
          <w:sz w:val="72"/>
          <w:szCs w:val="72"/>
        </w:rPr>
        <w:t xml:space="preserve"> </w:t>
      </w:r>
      <w:r>
        <w:rPr>
          <w:b/>
          <w:sz w:val="144"/>
          <w:szCs w:val="144"/>
        </w:rPr>
        <w:t xml:space="preserve">                  </w:t>
      </w:r>
      <w:r w:rsidRPr="00F654C4">
        <w:rPr>
          <w:sz w:val="32"/>
          <w:szCs w:val="32"/>
        </w:rPr>
        <w:t xml:space="preserve">Работу выполнила </w:t>
      </w:r>
    </w:p>
    <w:p w:rsidR="009B1464" w:rsidRPr="00F654C4" w:rsidRDefault="009B1464" w:rsidP="009B1464">
      <w:pPr>
        <w:pStyle w:val="a3"/>
        <w:jc w:val="right"/>
        <w:rPr>
          <w:sz w:val="32"/>
          <w:szCs w:val="32"/>
        </w:rPr>
      </w:pPr>
      <w:r w:rsidRPr="00F654C4">
        <w:rPr>
          <w:sz w:val="32"/>
          <w:szCs w:val="32"/>
        </w:rPr>
        <w:t xml:space="preserve">                                               </w:t>
      </w:r>
      <w:r w:rsidR="005F5BC3">
        <w:rPr>
          <w:sz w:val="32"/>
          <w:szCs w:val="32"/>
        </w:rPr>
        <w:t xml:space="preserve">       </w:t>
      </w:r>
      <w:r w:rsidRPr="00F654C4">
        <w:rPr>
          <w:sz w:val="32"/>
          <w:szCs w:val="32"/>
        </w:rPr>
        <w:t>Орлова Анастасия</w:t>
      </w:r>
      <w:r w:rsidR="005F5BC3">
        <w:rPr>
          <w:sz w:val="32"/>
          <w:szCs w:val="32"/>
        </w:rPr>
        <w:t xml:space="preserve">    </w:t>
      </w:r>
      <w:r>
        <w:rPr>
          <w:sz w:val="32"/>
          <w:szCs w:val="32"/>
        </w:rPr>
        <w:t xml:space="preserve"> ученица 10</w:t>
      </w:r>
      <w:r w:rsidRPr="00F654C4">
        <w:rPr>
          <w:sz w:val="32"/>
          <w:szCs w:val="32"/>
        </w:rPr>
        <w:t xml:space="preserve"> класса</w:t>
      </w:r>
    </w:p>
    <w:p w:rsidR="009B1464" w:rsidRPr="00F654C4" w:rsidRDefault="009B1464" w:rsidP="009B1464">
      <w:pPr>
        <w:pStyle w:val="a3"/>
        <w:jc w:val="right"/>
        <w:rPr>
          <w:sz w:val="32"/>
          <w:szCs w:val="32"/>
        </w:rPr>
      </w:pPr>
      <w:r w:rsidRPr="00F654C4">
        <w:rPr>
          <w:sz w:val="32"/>
          <w:szCs w:val="32"/>
        </w:rPr>
        <w:t xml:space="preserve"> МБОУ  Терновской СОШ.</w:t>
      </w:r>
    </w:p>
    <w:p w:rsidR="009B1464" w:rsidRPr="00F654C4" w:rsidRDefault="009B1464" w:rsidP="009B1464">
      <w:pPr>
        <w:pStyle w:val="a3"/>
        <w:jc w:val="right"/>
        <w:rPr>
          <w:sz w:val="32"/>
          <w:szCs w:val="32"/>
        </w:rPr>
      </w:pPr>
    </w:p>
    <w:p w:rsidR="009B1464" w:rsidRPr="00F654C4" w:rsidRDefault="009B1464" w:rsidP="009B1464">
      <w:pPr>
        <w:pStyle w:val="a3"/>
        <w:rPr>
          <w:sz w:val="32"/>
          <w:szCs w:val="32"/>
        </w:rPr>
      </w:pPr>
      <w:r>
        <w:rPr>
          <w:sz w:val="32"/>
          <w:szCs w:val="32"/>
        </w:rPr>
        <w:t xml:space="preserve">                                                   </w:t>
      </w:r>
      <w:r w:rsidR="00E75C07">
        <w:rPr>
          <w:sz w:val="32"/>
          <w:szCs w:val="32"/>
        </w:rPr>
        <w:t xml:space="preserve">                    Руководители: учителя</w:t>
      </w:r>
      <w:r w:rsidRPr="00F654C4">
        <w:rPr>
          <w:sz w:val="32"/>
          <w:szCs w:val="32"/>
        </w:rPr>
        <w:t xml:space="preserve"> </w:t>
      </w:r>
    </w:p>
    <w:p w:rsidR="009B1464" w:rsidRPr="00F654C4" w:rsidRDefault="009B1464" w:rsidP="009B1464">
      <w:pPr>
        <w:pStyle w:val="a3"/>
        <w:jc w:val="right"/>
        <w:rPr>
          <w:sz w:val="32"/>
          <w:szCs w:val="32"/>
        </w:rPr>
      </w:pPr>
      <w:r w:rsidRPr="00F654C4">
        <w:rPr>
          <w:sz w:val="32"/>
          <w:szCs w:val="32"/>
        </w:rPr>
        <w:t xml:space="preserve"> русского языка и литературы </w:t>
      </w:r>
    </w:p>
    <w:p w:rsidR="009B1464" w:rsidRDefault="005F5BC3" w:rsidP="009B1464">
      <w:pPr>
        <w:pStyle w:val="a3"/>
        <w:jc w:val="right"/>
        <w:rPr>
          <w:sz w:val="32"/>
          <w:szCs w:val="32"/>
        </w:rPr>
      </w:pPr>
      <w:r>
        <w:rPr>
          <w:sz w:val="32"/>
          <w:szCs w:val="32"/>
        </w:rPr>
        <w:t>Ермаков А.В.</w:t>
      </w:r>
      <w:r w:rsidR="00E75C07">
        <w:rPr>
          <w:sz w:val="32"/>
          <w:szCs w:val="32"/>
        </w:rPr>
        <w:t>, Винтер Е.Н.</w:t>
      </w:r>
    </w:p>
    <w:p w:rsidR="009B1464" w:rsidRDefault="009B1464" w:rsidP="009B1464">
      <w:pPr>
        <w:pStyle w:val="a3"/>
        <w:jc w:val="right"/>
        <w:rPr>
          <w:sz w:val="32"/>
          <w:szCs w:val="32"/>
        </w:rPr>
      </w:pPr>
    </w:p>
    <w:p w:rsidR="009B1464" w:rsidRDefault="009B1464" w:rsidP="009B1464">
      <w:pPr>
        <w:pStyle w:val="a3"/>
        <w:jc w:val="center"/>
        <w:rPr>
          <w:sz w:val="40"/>
          <w:szCs w:val="40"/>
        </w:rPr>
      </w:pPr>
    </w:p>
    <w:p w:rsidR="009B1464" w:rsidRDefault="009B1464" w:rsidP="009B1464">
      <w:pPr>
        <w:pStyle w:val="a3"/>
        <w:jc w:val="center"/>
        <w:rPr>
          <w:sz w:val="40"/>
          <w:szCs w:val="40"/>
        </w:rPr>
      </w:pPr>
    </w:p>
    <w:p w:rsidR="009B1464" w:rsidRPr="009B1464" w:rsidRDefault="009B1464" w:rsidP="009B1464">
      <w:pPr>
        <w:pStyle w:val="a3"/>
        <w:jc w:val="center"/>
        <w:rPr>
          <w:sz w:val="32"/>
          <w:szCs w:val="32"/>
        </w:rPr>
      </w:pPr>
      <w:r>
        <w:rPr>
          <w:sz w:val="40"/>
          <w:szCs w:val="40"/>
        </w:rPr>
        <w:t>2013</w:t>
      </w:r>
      <w:r w:rsidRPr="00F654C4">
        <w:rPr>
          <w:sz w:val="40"/>
          <w:szCs w:val="40"/>
        </w:rPr>
        <w:t xml:space="preserve"> г.</w:t>
      </w:r>
    </w:p>
    <w:p w:rsidR="009C1B6F" w:rsidRDefault="009B1464" w:rsidP="00881BB1">
      <w:pPr>
        <w:pStyle w:val="a3"/>
        <w:rPr>
          <w:rFonts w:asciiTheme="minorHAnsi" w:hAnsiTheme="minorHAnsi"/>
          <w:sz w:val="28"/>
          <w:szCs w:val="28"/>
        </w:rPr>
      </w:pPr>
      <w:r>
        <w:rPr>
          <w:rFonts w:asciiTheme="minorHAnsi" w:hAnsiTheme="minorHAnsi"/>
          <w:sz w:val="28"/>
          <w:szCs w:val="28"/>
        </w:rPr>
        <w:t xml:space="preserve">  </w:t>
      </w:r>
      <w:r w:rsidR="00B072F2">
        <w:rPr>
          <w:rFonts w:asciiTheme="minorHAnsi" w:hAnsiTheme="minorHAnsi"/>
          <w:sz w:val="28"/>
          <w:szCs w:val="28"/>
        </w:rPr>
        <w:t xml:space="preserve">                             </w:t>
      </w:r>
    </w:p>
    <w:p w:rsidR="00E75C07" w:rsidRDefault="009C1B6F" w:rsidP="00881BB1">
      <w:pPr>
        <w:pStyle w:val="a3"/>
        <w:rPr>
          <w:rFonts w:asciiTheme="minorHAnsi" w:hAnsiTheme="minorHAnsi"/>
          <w:sz w:val="28"/>
          <w:szCs w:val="28"/>
        </w:rPr>
      </w:pPr>
      <w:r>
        <w:rPr>
          <w:rFonts w:asciiTheme="minorHAnsi" w:hAnsiTheme="minorHAnsi"/>
          <w:sz w:val="28"/>
          <w:szCs w:val="28"/>
        </w:rPr>
        <w:t xml:space="preserve">             </w:t>
      </w:r>
    </w:p>
    <w:p w:rsidR="00E75C07" w:rsidRDefault="00E75C07" w:rsidP="00881BB1">
      <w:pPr>
        <w:pStyle w:val="a3"/>
        <w:rPr>
          <w:rFonts w:asciiTheme="minorHAnsi" w:hAnsiTheme="minorHAnsi"/>
          <w:sz w:val="28"/>
          <w:szCs w:val="28"/>
        </w:rPr>
      </w:pPr>
    </w:p>
    <w:p w:rsidR="00E75C07" w:rsidRDefault="00E75C07" w:rsidP="00881BB1">
      <w:pPr>
        <w:pStyle w:val="a3"/>
        <w:rPr>
          <w:rFonts w:asciiTheme="minorHAnsi" w:hAnsiTheme="minorHAnsi"/>
          <w:sz w:val="28"/>
          <w:szCs w:val="28"/>
        </w:rPr>
      </w:pPr>
    </w:p>
    <w:p w:rsidR="00E75C07" w:rsidRDefault="00E75C07" w:rsidP="00881BB1">
      <w:pPr>
        <w:pStyle w:val="a3"/>
        <w:rPr>
          <w:rFonts w:asciiTheme="minorHAnsi" w:hAnsiTheme="minorHAnsi"/>
          <w:sz w:val="28"/>
          <w:szCs w:val="28"/>
        </w:rPr>
      </w:pPr>
    </w:p>
    <w:p w:rsidR="004C4EEF" w:rsidRPr="00B072F2" w:rsidRDefault="00E75C07" w:rsidP="00881BB1">
      <w:pPr>
        <w:pStyle w:val="a3"/>
        <w:rPr>
          <w:rFonts w:asciiTheme="minorHAnsi" w:hAnsiTheme="minorHAnsi"/>
          <w:b/>
          <w:sz w:val="32"/>
          <w:szCs w:val="32"/>
        </w:rPr>
      </w:pPr>
      <w:r>
        <w:rPr>
          <w:rFonts w:asciiTheme="minorHAnsi" w:hAnsiTheme="minorHAnsi"/>
          <w:sz w:val="28"/>
          <w:szCs w:val="28"/>
        </w:rPr>
        <w:lastRenderedPageBreak/>
        <w:t xml:space="preserve">                         </w:t>
      </w:r>
      <w:r w:rsidR="009B1464">
        <w:rPr>
          <w:rFonts w:asciiTheme="minorHAnsi" w:hAnsiTheme="minorHAnsi"/>
          <w:sz w:val="28"/>
          <w:szCs w:val="28"/>
        </w:rPr>
        <w:t xml:space="preserve"> </w:t>
      </w:r>
      <w:r w:rsidR="004C4EEF" w:rsidRPr="00B072F2">
        <w:rPr>
          <w:rFonts w:asciiTheme="minorHAnsi" w:hAnsiTheme="minorHAnsi"/>
          <w:b/>
          <w:sz w:val="32"/>
          <w:szCs w:val="32"/>
        </w:rPr>
        <w:t>Оглавление.</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 xml:space="preserve">                   </w:t>
      </w:r>
    </w:p>
    <w:p w:rsidR="004C4EEF" w:rsidRPr="00881BB1" w:rsidRDefault="009B1464" w:rsidP="00881BB1">
      <w:pPr>
        <w:pStyle w:val="a3"/>
        <w:rPr>
          <w:rFonts w:asciiTheme="minorHAnsi" w:hAnsiTheme="minorHAnsi"/>
          <w:sz w:val="28"/>
          <w:szCs w:val="28"/>
        </w:rPr>
      </w:pPr>
      <w:r>
        <w:rPr>
          <w:rFonts w:asciiTheme="minorHAnsi" w:hAnsiTheme="minorHAnsi"/>
          <w:sz w:val="28"/>
          <w:szCs w:val="28"/>
        </w:rPr>
        <w:t>1.</w:t>
      </w:r>
      <w:r w:rsidR="004C4EEF" w:rsidRPr="00881BB1">
        <w:rPr>
          <w:rFonts w:asciiTheme="minorHAnsi" w:hAnsiTheme="minorHAnsi"/>
          <w:sz w:val="28"/>
          <w:szCs w:val="28"/>
        </w:rPr>
        <w:t>Введение.</w:t>
      </w:r>
    </w:p>
    <w:p w:rsidR="004C4EEF" w:rsidRPr="00881BB1" w:rsidRDefault="009B1464" w:rsidP="00881BB1">
      <w:pPr>
        <w:pStyle w:val="a3"/>
        <w:rPr>
          <w:rFonts w:asciiTheme="minorHAnsi" w:hAnsiTheme="minorHAnsi"/>
          <w:sz w:val="28"/>
          <w:szCs w:val="28"/>
        </w:rPr>
      </w:pPr>
      <w:r>
        <w:rPr>
          <w:rFonts w:asciiTheme="minorHAnsi" w:hAnsiTheme="minorHAnsi"/>
          <w:sz w:val="28"/>
          <w:szCs w:val="28"/>
        </w:rPr>
        <w:t>2.</w:t>
      </w:r>
      <w:r w:rsidR="004C4EEF" w:rsidRPr="00881BB1">
        <w:rPr>
          <w:rFonts w:asciiTheme="minorHAnsi" w:hAnsiTheme="minorHAnsi"/>
          <w:sz w:val="28"/>
          <w:szCs w:val="28"/>
        </w:rPr>
        <w:t>Описание методики работы.</w:t>
      </w:r>
    </w:p>
    <w:p w:rsidR="004C4EEF" w:rsidRPr="00881BB1" w:rsidRDefault="00B072F2" w:rsidP="00881BB1">
      <w:pPr>
        <w:pStyle w:val="a3"/>
        <w:rPr>
          <w:rFonts w:asciiTheme="minorHAnsi" w:hAnsiTheme="minorHAnsi"/>
          <w:sz w:val="28"/>
          <w:szCs w:val="28"/>
        </w:rPr>
      </w:pPr>
      <w:r>
        <w:rPr>
          <w:rFonts w:asciiTheme="minorHAnsi" w:hAnsiTheme="minorHAnsi"/>
          <w:sz w:val="28"/>
          <w:szCs w:val="28"/>
        </w:rPr>
        <w:t>3.</w:t>
      </w:r>
      <w:r w:rsidR="004C4EEF" w:rsidRPr="00881BB1">
        <w:rPr>
          <w:rFonts w:asciiTheme="minorHAnsi" w:hAnsiTheme="minorHAnsi"/>
          <w:sz w:val="28"/>
          <w:szCs w:val="28"/>
        </w:rPr>
        <w:t>Библиография.</w:t>
      </w:r>
    </w:p>
    <w:p w:rsidR="004C4EEF" w:rsidRPr="00881BB1" w:rsidRDefault="004C4EEF" w:rsidP="00881BB1">
      <w:pPr>
        <w:pStyle w:val="a3"/>
        <w:rPr>
          <w:rFonts w:asciiTheme="minorHAnsi" w:hAnsiTheme="minorHAnsi"/>
          <w:sz w:val="28"/>
          <w:szCs w:val="28"/>
        </w:rPr>
      </w:pPr>
    </w:p>
    <w:p w:rsidR="00B072F2" w:rsidRPr="00B072F2" w:rsidRDefault="004C4EEF" w:rsidP="00881BB1">
      <w:pPr>
        <w:pStyle w:val="a3"/>
        <w:rPr>
          <w:rFonts w:asciiTheme="minorHAnsi" w:hAnsiTheme="minorHAnsi"/>
          <w:sz w:val="28"/>
          <w:szCs w:val="28"/>
        </w:rPr>
      </w:pPr>
      <w:r w:rsidRPr="00881BB1">
        <w:rPr>
          <w:rFonts w:asciiTheme="minorHAnsi" w:hAnsiTheme="minorHAnsi"/>
          <w:sz w:val="28"/>
          <w:szCs w:val="28"/>
        </w:rPr>
        <w:t xml:space="preserve">           </w:t>
      </w:r>
      <w:r w:rsidR="00B072F2">
        <w:rPr>
          <w:rFonts w:asciiTheme="minorHAnsi" w:hAnsiTheme="minorHAnsi"/>
          <w:sz w:val="28"/>
          <w:szCs w:val="28"/>
        </w:rPr>
        <w:t xml:space="preserve">                           </w:t>
      </w:r>
      <w:r w:rsidR="00B072F2" w:rsidRPr="00B072F2">
        <w:rPr>
          <w:rFonts w:asciiTheme="minorHAnsi" w:hAnsiTheme="minorHAnsi"/>
          <w:b/>
          <w:sz w:val="32"/>
          <w:szCs w:val="32"/>
        </w:rPr>
        <w:t xml:space="preserve"> </w:t>
      </w:r>
      <w:r w:rsidRPr="00B072F2">
        <w:rPr>
          <w:rFonts w:asciiTheme="minorHAnsi" w:hAnsiTheme="minorHAnsi"/>
          <w:b/>
          <w:sz w:val="32"/>
          <w:szCs w:val="32"/>
        </w:rPr>
        <w:t>Введение.</w:t>
      </w:r>
      <w:r w:rsidR="00572C9A" w:rsidRPr="00B072F2">
        <w:rPr>
          <w:rFonts w:asciiTheme="minorHAnsi" w:hAnsiTheme="minorHAnsi"/>
          <w:b/>
          <w:sz w:val="32"/>
          <w:szCs w:val="32"/>
        </w:rPr>
        <w:t xml:space="preserve">  </w:t>
      </w:r>
    </w:p>
    <w:p w:rsidR="00572C9A" w:rsidRPr="00881BB1" w:rsidRDefault="00572C9A" w:rsidP="00881BB1">
      <w:pPr>
        <w:pStyle w:val="a3"/>
        <w:rPr>
          <w:rFonts w:asciiTheme="minorHAnsi" w:hAnsiTheme="minorHAnsi"/>
          <w:sz w:val="28"/>
          <w:szCs w:val="28"/>
        </w:rPr>
      </w:pPr>
      <w:r w:rsidRPr="00881BB1">
        <w:rPr>
          <w:rFonts w:asciiTheme="minorHAnsi" w:hAnsiTheme="minorHAnsi"/>
          <w:sz w:val="28"/>
          <w:szCs w:val="28"/>
        </w:rPr>
        <w:t xml:space="preserve">  </w:t>
      </w:r>
      <w:r w:rsidR="00B072F2">
        <w:rPr>
          <w:rFonts w:asciiTheme="minorHAnsi" w:hAnsiTheme="minorHAnsi"/>
          <w:sz w:val="28"/>
          <w:szCs w:val="28"/>
        </w:rPr>
        <w:t xml:space="preserve">           </w:t>
      </w:r>
      <w:r w:rsidR="001156B7">
        <w:rPr>
          <w:rFonts w:asciiTheme="minorHAnsi" w:hAnsiTheme="minorHAnsi"/>
          <w:sz w:val="28"/>
          <w:szCs w:val="28"/>
        </w:rPr>
        <w:t>Учась в нашей школе, мы</w:t>
      </w:r>
      <w:r w:rsidR="005F5BC3">
        <w:rPr>
          <w:rFonts w:asciiTheme="minorHAnsi" w:hAnsiTheme="minorHAnsi"/>
          <w:sz w:val="28"/>
          <w:szCs w:val="28"/>
        </w:rPr>
        <w:t xml:space="preserve">  неоднократно совершали </w:t>
      </w:r>
      <w:r w:rsidRPr="00881BB1">
        <w:rPr>
          <w:rFonts w:asciiTheme="minorHAnsi" w:hAnsiTheme="minorHAnsi"/>
          <w:sz w:val="28"/>
          <w:szCs w:val="28"/>
        </w:rPr>
        <w:t xml:space="preserve"> экс</w:t>
      </w:r>
      <w:r w:rsidR="00B072F2">
        <w:rPr>
          <w:rFonts w:asciiTheme="minorHAnsi" w:hAnsiTheme="minorHAnsi"/>
          <w:sz w:val="28"/>
          <w:szCs w:val="28"/>
        </w:rPr>
        <w:t>курсии в город-</w:t>
      </w:r>
      <w:r w:rsidR="005F5BC3">
        <w:rPr>
          <w:rFonts w:asciiTheme="minorHAnsi" w:hAnsiTheme="minorHAnsi"/>
          <w:sz w:val="28"/>
          <w:szCs w:val="28"/>
        </w:rPr>
        <w:t xml:space="preserve"> </w:t>
      </w:r>
      <w:r w:rsidR="00B072F2">
        <w:rPr>
          <w:rFonts w:asciiTheme="minorHAnsi" w:hAnsiTheme="minorHAnsi"/>
          <w:sz w:val="28"/>
          <w:szCs w:val="28"/>
        </w:rPr>
        <w:t>герой Волгоград. В</w:t>
      </w:r>
      <w:r w:rsidRPr="00881BB1">
        <w:rPr>
          <w:rFonts w:asciiTheme="minorHAnsi" w:hAnsiTheme="minorHAnsi"/>
          <w:sz w:val="28"/>
          <w:szCs w:val="28"/>
        </w:rPr>
        <w:t>сякий раз, слушая рассказ экскурсовода о величайшей в истории человечества битве на Волге, я восхищалась мужеством, стойкостью, непреклонной волей к победе защитников легендарного города, участников Сталинградской битвы. Это бессмертный подвиг нашего народа. Вместе с воинами на защиту родного города встали вчерашние дети, труженики тыла.</w:t>
      </w:r>
    </w:p>
    <w:p w:rsidR="00572C9A" w:rsidRPr="00881BB1" w:rsidRDefault="00572C9A" w:rsidP="00881BB1">
      <w:pPr>
        <w:pStyle w:val="a3"/>
        <w:rPr>
          <w:rFonts w:asciiTheme="minorHAnsi" w:hAnsiTheme="minorHAnsi"/>
          <w:sz w:val="28"/>
          <w:szCs w:val="28"/>
        </w:rPr>
      </w:pPr>
      <w:r w:rsidRPr="00881BB1">
        <w:rPr>
          <w:rFonts w:asciiTheme="minorHAnsi" w:hAnsiTheme="minorHAnsi"/>
          <w:sz w:val="28"/>
          <w:szCs w:val="28"/>
        </w:rPr>
        <w:t xml:space="preserve">   </w:t>
      </w:r>
      <w:r w:rsidR="00B072F2">
        <w:rPr>
          <w:rFonts w:asciiTheme="minorHAnsi" w:hAnsiTheme="minorHAnsi"/>
          <w:sz w:val="28"/>
          <w:szCs w:val="28"/>
        </w:rPr>
        <w:t xml:space="preserve">  </w:t>
      </w:r>
      <w:r w:rsidRPr="00881BB1">
        <w:rPr>
          <w:rFonts w:asciiTheme="minorHAnsi" w:hAnsiTheme="minorHAnsi"/>
          <w:sz w:val="28"/>
          <w:szCs w:val="28"/>
        </w:rPr>
        <w:t xml:space="preserve"> Страшно было воевать, но они всё вынесли на своих хрупких плечах, сумели выжить, поте</w:t>
      </w:r>
      <w:r w:rsidR="001156B7">
        <w:rPr>
          <w:rFonts w:asciiTheme="minorHAnsi" w:hAnsiTheme="minorHAnsi"/>
          <w:sz w:val="28"/>
          <w:szCs w:val="28"/>
        </w:rPr>
        <w:t>ряв самых близких для них людей</w:t>
      </w:r>
      <w:r w:rsidRPr="00881BB1">
        <w:rPr>
          <w:rFonts w:asciiTheme="minorHAnsi" w:hAnsiTheme="minorHAnsi"/>
          <w:sz w:val="28"/>
          <w:szCs w:val="28"/>
        </w:rPr>
        <w:t>.</w:t>
      </w:r>
    </w:p>
    <w:p w:rsidR="00B072F2" w:rsidRDefault="00B072F2" w:rsidP="00881BB1">
      <w:pPr>
        <w:pStyle w:val="a3"/>
        <w:rPr>
          <w:rFonts w:asciiTheme="minorHAnsi" w:hAnsiTheme="minorHAnsi"/>
          <w:sz w:val="28"/>
          <w:szCs w:val="28"/>
        </w:rPr>
      </w:pPr>
      <w:r>
        <w:rPr>
          <w:rFonts w:asciiTheme="minorHAnsi" w:hAnsiTheme="minorHAnsi"/>
          <w:sz w:val="28"/>
          <w:szCs w:val="28"/>
        </w:rPr>
        <w:t xml:space="preserve">          </w:t>
      </w:r>
      <w:r w:rsidR="00572C9A" w:rsidRPr="00881BB1">
        <w:rPr>
          <w:rFonts w:asciiTheme="minorHAnsi" w:hAnsiTheme="minorHAnsi"/>
          <w:sz w:val="28"/>
          <w:szCs w:val="28"/>
        </w:rPr>
        <w:t xml:space="preserve">Размышляя об этом, я сама себе задала вопрос, вопрос актуальный и философский: почему, несмотря на человеческие трудности и испытания Россия всегда выходила победителем? В чём её сила, тайна и могущество? И сама себе отвечаю: в людях, которые искренне и беззаветно любили и любят свою Родину, которые не раздумывая встали на её защиту! </w:t>
      </w:r>
    </w:p>
    <w:p w:rsidR="00572C9A" w:rsidRPr="00881BB1" w:rsidRDefault="00B072F2" w:rsidP="00881BB1">
      <w:pPr>
        <w:pStyle w:val="a3"/>
        <w:rPr>
          <w:rFonts w:asciiTheme="minorHAnsi" w:hAnsiTheme="minorHAnsi"/>
          <w:sz w:val="28"/>
          <w:szCs w:val="28"/>
        </w:rPr>
      </w:pPr>
      <w:r>
        <w:rPr>
          <w:rFonts w:asciiTheme="minorHAnsi" w:hAnsiTheme="minorHAnsi"/>
          <w:sz w:val="28"/>
          <w:szCs w:val="28"/>
        </w:rPr>
        <w:t xml:space="preserve">          </w:t>
      </w:r>
      <w:r w:rsidR="00572C9A" w:rsidRPr="00881BB1">
        <w:rPr>
          <w:rFonts w:asciiTheme="minorHAnsi" w:hAnsiTheme="minorHAnsi"/>
          <w:sz w:val="28"/>
          <w:szCs w:val="28"/>
        </w:rPr>
        <w:t>Так кто же эти люди,кем они были, чем жили, как складывалась их судьба?</w:t>
      </w:r>
    </w:p>
    <w:p w:rsidR="00572C9A" w:rsidRPr="00881BB1" w:rsidRDefault="00572C9A" w:rsidP="00881BB1">
      <w:pPr>
        <w:pStyle w:val="a3"/>
        <w:rPr>
          <w:rFonts w:asciiTheme="minorHAnsi" w:hAnsiTheme="minorHAnsi"/>
          <w:sz w:val="28"/>
          <w:szCs w:val="28"/>
        </w:rPr>
      </w:pPr>
    </w:p>
    <w:p w:rsidR="004C4EEF" w:rsidRPr="00881BB1" w:rsidRDefault="00B072F2" w:rsidP="00881BB1">
      <w:pPr>
        <w:pStyle w:val="a3"/>
        <w:rPr>
          <w:rFonts w:asciiTheme="minorHAnsi" w:hAnsiTheme="minorHAnsi"/>
          <w:sz w:val="28"/>
          <w:szCs w:val="28"/>
        </w:rPr>
      </w:pPr>
      <w:r>
        <w:rPr>
          <w:rFonts w:asciiTheme="minorHAnsi" w:hAnsiTheme="minorHAnsi"/>
          <w:sz w:val="28"/>
          <w:szCs w:val="28"/>
        </w:rPr>
        <w:t xml:space="preserve">         </w:t>
      </w:r>
      <w:r w:rsidR="004C4EEF" w:rsidRPr="00B072F2">
        <w:rPr>
          <w:rFonts w:asciiTheme="minorHAnsi" w:hAnsiTheme="minorHAnsi"/>
          <w:b/>
          <w:sz w:val="28"/>
          <w:szCs w:val="28"/>
        </w:rPr>
        <w:t>Цель работы</w:t>
      </w:r>
      <w:r w:rsidR="004C4EEF" w:rsidRPr="00881BB1">
        <w:rPr>
          <w:rFonts w:asciiTheme="minorHAnsi" w:hAnsiTheme="minorHAnsi"/>
          <w:sz w:val="28"/>
          <w:szCs w:val="28"/>
        </w:rPr>
        <w:t>: изучить краеведческую литературу;</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 xml:space="preserve"> познакомиться с удивительными судьбами своих земляков; </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развивать собственные навыки поисковой  исследовательской работы.</w:t>
      </w:r>
    </w:p>
    <w:p w:rsidR="004C4EEF" w:rsidRPr="00881BB1" w:rsidRDefault="004C4EEF" w:rsidP="00881BB1">
      <w:pPr>
        <w:pStyle w:val="a3"/>
        <w:rPr>
          <w:rFonts w:asciiTheme="minorHAnsi" w:hAnsiTheme="minorHAnsi"/>
          <w:sz w:val="28"/>
          <w:szCs w:val="28"/>
        </w:rPr>
      </w:pPr>
    </w:p>
    <w:p w:rsidR="004C4EEF" w:rsidRPr="00B072F2" w:rsidRDefault="004C4EEF" w:rsidP="00881BB1">
      <w:pPr>
        <w:pStyle w:val="a3"/>
        <w:rPr>
          <w:rFonts w:asciiTheme="minorHAnsi" w:hAnsiTheme="minorHAnsi"/>
          <w:b/>
          <w:sz w:val="28"/>
          <w:szCs w:val="28"/>
        </w:rPr>
      </w:pPr>
      <w:r w:rsidRPr="00B072F2">
        <w:rPr>
          <w:rFonts w:asciiTheme="minorHAnsi" w:hAnsiTheme="minorHAnsi"/>
          <w:b/>
          <w:sz w:val="28"/>
          <w:szCs w:val="28"/>
        </w:rPr>
        <w:t xml:space="preserve">Задачи исследования: </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-подобрать материал по теме в  фондах сельской библиотеки;</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-интервьюирование  жителей  села.</w:t>
      </w:r>
    </w:p>
    <w:p w:rsidR="004C4EEF" w:rsidRPr="00881BB1" w:rsidRDefault="004C4EEF" w:rsidP="00881BB1">
      <w:pPr>
        <w:pStyle w:val="a3"/>
        <w:rPr>
          <w:rFonts w:asciiTheme="minorHAnsi" w:hAnsiTheme="minorHAnsi"/>
          <w:sz w:val="28"/>
          <w:szCs w:val="28"/>
        </w:rPr>
      </w:pPr>
    </w:p>
    <w:p w:rsidR="004C4EEF" w:rsidRPr="00B072F2" w:rsidRDefault="004C4EEF" w:rsidP="00881BB1">
      <w:pPr>
        <w:pStyle w:val="a3"/>
        <w:rPr>
          <w:rFonts w:asciiTheme="minorHAnsi" w:hAnsiTheme="minorHAnsi"/>
          <w:b/>
          <w:sz w:val="28"/>
          <w:szCs w:val="28"/>
        </w:rPr>
      </w:pPr>
      <w:r w:rsidRPr="00B072F2">
        <w:rPr>
          <w:rFonts w:asciiTheme="minorHAnsi" w:hAnsiTheme="minorHAnsi"/>
          <w:b/>
          <w:sz w:val="28"/>
          <w:szCs w:val="28"/>
        </w:rPr>
        <w:t xml:space="preserve">Описание методики работы: </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-обращение к архивным материалам об истории нашего села;</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 xml:space="preserve">-просмотр публикаций о нашем селе </w:t>
      </w:r>
      <w:r w:rsidR="001156B7">
        <w:rPr>
          <w:rFonts w:asciiTheme="minorHAnsi" w:hAnsiTheme="minorHAnsi"/>
          <w:sz w:val="28"/>
          <w:szCs w:val="28"/>
        </w:rPr>
        <w:t>в газетах «Диалог», «Уездъ</w:t>
      </w:r>
      <w:r w:rsidRPr="00881BB1">
        <w:rPr>
          <w:rFonts w:asciiTheme="minorHAnsi" w:hAnsiTheme="minorHAnsi"/>
          <w:sz w:val="28"/>
          <w:szCs w:val="28"/>
        </w:rPr>
        <w:t>»;</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 xml:space="preserve">-беседы и интервью с жителями села. </w:t>
      </w:r>
    </w:p>
    <w:p w:rsidR="004C4EEF" w:rsidRPr="00B072F2" w:rsidRDefault="00B072F2" w:rsidP="00881BB1">
      <w:pPr>
        <w:pStyle w:val="a3"/>
        <w:rPr>
          <w:rFonts w:asciiTheme="minorHAnsi" w:hAnsiTheme="minorHAnsi"/>
          <w:sz w:val="28"/>
          <w:szCs w:val="28"/>
        </w:rPr>
      </w:pPr>
      <w:r>
        <w:rPr>
          <w:rFonts w:asciiTheme="minorHAnsi" w:hAnsiTheme="minorHAnsi"/>
          <w:sz w:val="28"/>
          <w:szCs w:val="28"/>
        </w:rPr>
        <w:t xml:space="preserve">                         </w:t>
      </w:r>
      <w:r w:rsidR="004C4EEF" w:rsidRPr="00B072F2">
        <w:rPr>
          <w:rFonts w:asciiTheme="minorHAnsi" w:hAnsiTheme="minorHAnsi"/>
          <w:b/>
          <w:sz w:val="28"/>
          <w:szCs w:val="28"/>
        </w:rPr>
        <w:t>Библиография.</w:t>
      </w:r>
    </w:p>
    <w:p w:rsidR="004C4EEF" w:rsidRPr="00881BB1" w:rsidRDefault="00B072F2" w:rsidP="00881BB1">
      <w:pPr>
        <w:pStyle w:val="a3"/>
        <w:rPr>
          <w:rFonts w:asciiTheme="minorHAnsi" w:hAnsiTheme="minorHAnsi"/>
          <w:sz w:val="28"/>
          <w:szCs w:val="28"/>
        </w:rPr>
      </w:pPr>
      <w:r>
        <w:rPr>
          <w:rFonts w:asciiTheme="minorHAnsi" w:hAnsiTheme="minorHAnsi"/>
          <w:sz w:val="28"/>
          <w:szCs w:val="28"/>
        </w:rPr>
        <w:t xml:space="preserve">         </w:t>
      </w:r>
      <w:r w:rsidR="001156B7">
        <w:rPr>
          <w:rFonts w:asciiTheme="minorHAnsi" w:hAnsiTheme="minorHAnsi"/>
          <w:sz w:val="28"/>
          <w:szCs w:val="28"/>
        </w:rPr>
        <w:t>1.Д</w:t>
      </w:r>
      <w:r w:rsidR="004C4EEF" w:rsidRPr="00881BB1">
        <w:rPr>
          <w:rFonts w:asciiTheme="minorHAnsi" w:hAnsiTheme="minorHAnsi"/>
          <w:sz w:val="28"/>
          <w:szCs w:val="28"/>
        </w:rPr>
        <w:t>окументы об истории с. Терновка.</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 xml:space="preserve">        2. «Книга Памяти Камышинского района».</w:t>
      </w:r>
    </w:p>
    <w:p w:rsidR="00A2764E" w:rsidRDefault="004C4EEF" w:rsidP="00881BB1">
      <w:pPr>
        <w:pStyle w:val="a3"/>
        <w:rPr>
          <w:rFonts w:asciiTheme="minorHAnsi" w:hAnsiTheme="minorHAnsi"/>
          <w:sz w:val="28"/>
          <w:szCs w:val="28"/>
        </w:rPr>
      </w:pPr>
      <w:r w:rsidRPr="00881BB1">
        <w:rPr>
          <w:rFonts w:asciiTheme="minorHAnsi" w:hAnsiTheme="minorHAnsi"/>
          <w:sz w:val="28"/>
          <w:szCs w:val="28"/>
        </w:rPr>
        <w:t xml:space="preserve">        </w:t>
      </w:r>
      <w:r w:rsidR="004C30D7" w:rsidRPr="00881BB1">
        <w:rPr>
          <w:rFonts w:asciiTheme="minorHAnsi" w:hAnsiTheme="minorHAnsi"/>
          <w:sz w:val="28"/>
          <w:szCs w:val="28"/>
        </w:rPr>
        <w:t xml:space="preserve"> 3.</w:t>
      </w:r>
      <w:r w:rsidRPr="00881BB1">
        <w:rPr>
          <w:rFonts w:asciiTheme="minorHAnsi" w:hAnsiTheme="minorHAnsi"/>
          <w:sz w:val="28"/>
          <w:szCs w:val="28"/>
        </w:rPr>
        <w:t xml:space="preserve"> Воспоминания жителей села. </w:t>
      </w:r>
    </w:p>
    <w:p w:rsidR="001156B7" w:rsidRPr="00881BB1" w:rsidRDefault="001156B7" w:rsidP="00881BB1">
      <w:pPr>
        <w:pStyle w:val="a3"/>
        <w:rPr>
          <w:rFonts w:asciiTheme="minorHAnsi" w:hAnsiTheme="minorHAnsi"/>
          <w:sz w:val="28"/>
          <w:szCs w:val="28"/>
        </w:rPr>
      </w:pPr>
    </w:p>
    <w:p w:rsidR="008A60FF" w:rsidRPr="00881BB1" w:rsidRDefault="009C1B6F" w:rsidP="00881BB1">
      <w:pPr>
        <w:pStyle w:val="a3"/>
        <w:rPr>
          <w:rFonts w:asciiTheme="minorHAnsi" w:hAnsiTheme="minorHAnsi"/>
          <w:sz w:val="28"/>
          <w:szCs w:val="28"/>
        </w:rPr>
      </w:pPr>
      <w:r>
        <w:rPr>
          <w:rFonts w:asciiTheme="minorHAnsi" w:hAnsiTheme="minorHAnsi"/>
          <w:sz w:val="28"/>
          <w:szCs w:val="28"/>
        </w:rPr>
        <w:t xml:space="preserve">  </w:t>
      </w:r>
      <w:r w:rsidR="001156B7">
        <w:rPr>
          <w:rFonts w:asciiTheme="minorHAnsi" w:hAnsiTheme="minorHAnsi"/>
          <w:sz w:val="28"/>
          <w:szCs w:val="28"/>
        </w:rPr>
        <w:t xml:space="preserve">   </w:t>
      </w:r>
      <w:r>
        <w:rPr>
          <w:rFonts w:asciiTheme="minorHAnsi" w:hAnsiTheme="minorHAnsi"/>
          <w:sz w:val="28"/>
          <w:szCs w:val="28"/>
        </w:rPr>
        <w:t xml:space="preserve"> </w:t>
      </w:r>
      <w:r w:rsidR="008A60FF" w:rsidRPr="00881BB1">
        <w:rPr>
          <w:rFonts w:asciiTheme="minorHAnsi" w:hAnsiTheme="minorHAnsi"/>
          <w:sz w:val="28"/>
          <w:szCs w:val="28"/>
        </w:rPr>
        <w:t>Память о прошлом- это не просто свойство человеческого сознания,</w:t>
      </w:r>
      <w:r w:rsidR="009B1464">
        <w:rPr>
          <w:rFonts w:asciiTheme="minorHAnsi" w:hAnsiTheme="minorHAnsi"/>
          <w:sz w:val="28"/>
          <w:szCs w:val="28"/>
        </w:rPr>
        <w:t xml:space="preserve"> это и </w:t>
      </w:r>
      <w:r w:rsidR="008A60FF" w:rsidRPr="00881BB1">
        <w:rPr>
          <w:rFonts w:asciiTheme="minorHAnsi" w:hAnsiTheme="minorHAnsi"/>
          <w:sz w:val="28"/>
          <w:szCs w:val="28"/>
        </w:rPr>
        <w:t xml:space="preserve"> его способность сохранять следы минувшего. Есть события, значение которых не </w:t>
      </w:r>
      <w:r w:rsidR="008A60FF" w:rsidRPr="00881BB1">
        <w:rPr>
          <w:rFonts w:asciiTheme="minorHAnsi" w:hAnsiTheme="minorHAnsi"/>
          <w:sz w:val="28"/>
          <w:szCs w:val="28"/>
        </w:rPr>
        <w:lastRenderedPageBreak/>
        <w:t xml:space="preserve">тускнеет от неумолимого бега времени. И тогда память становится связующим звеном между прошлым и будущим, направляемым историей в грядущее. </w:t>
      </w:r>
    </w:p>
    <w:p w:rsidR="008A60FF" w:rsidRPr="00881BB1" w:rsidRDefault="004C4EEF" w:rsidP="00881BB1">
      <w:pPr>
        <w:pStyle w:val="a3"/>
        <w:rPr>
          <w:rFonts w:asciiTheme="minorHAnsi" w:hAnsiTheme="minorHAnsi"/>
          <w:sz w:val="28"/>
          <w:szCs w:val="28"/>
        </w:rPr>
      </w:pPr>
      <w:r w:rsidRPr="00881BB1">
        <w:rPr>
          <w:rFonts w:asciiTheme="minorHAnsi" w:hAnsiTheme="minorHAnsi"/>
          <w:sz w:val="28"/>
          <w:szCs w:val="28"/>
        </w:rPr>
        <w:t xml:space="preserve">         </w:t>
      </w:r>
    </w:p>
    <w:p w:rsidR="004C4EEF" w:rsidRPr="00881BB1" w:rsidRDefault="004C4EEF" w:rsidP="00881BB1">
      <w:pPr>
        <w:pStyle w:val="a3"/>
        <w:rPr>
          <w:rFonts w:asciiTheme="minorHAnsi" w:hAnsiTheme="minorHAnsi"/>
          <w:sz w:val="28"/>
          <w:szCs w:val="28"/>
        </w:rPr>
      </w:pPr>
      <w:r w:rsidRPr="00881BB1">
        <w:rPr>
          <w:rFonts w:asciiTheme="minorHAnsi" w:hAnsiTheme="minorHAnsi"/>
          <w:sz w:val="28"/>
          <w:szCs w:val="28"/>
        </w:rPr>
        <w:t xml:space="preserve">  </w:t>
      </w:r>
      <w:r w:rsidR="005C161D" w:rsidRPr="00881BB1">
        <w:rPr>
          <w:rFonts w:asciiTheme="minorHAnsi" w:hAnsiTheme="minorHAnsi"/>
          <w:noProof/>
          <w:sz w:val="28"/>
          <w:szCs w:val="28"/>
          <w:lang w:eastAsia="ru-RU"/>
        </w:rPr>
        <w:drawing>
          <wp:inline distT="0" distB="0" distL="0" distR="0">
            <wp:extent cx="3514725" cy="2636044"/>
            <wp:effectExtent l="171450" t="133350" r="371475" b="297656"/>
            <wp:docPr id="2" name="Рисунок 1" descr="D:\мои документы\мои док\Мои документы\краеведение\в клубе\PICT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док\Мои документы\краеведение\в клубе\PICT0129.JPG"/>
                    <pic:cNvPicPr>
                      <a:picLocks noChangeAspect="1" noChangeArrowheads="1"/>
                    </pic:cNvPicPr>
                  </pic:nvPicPr>
                  <pic:blipFill>
                    <a:blip r:embed="rId7" cstate="print"/>
                    <a:srcRect/>
                    <a:stretch>
                      <a:fillRect/>
                    </a:stretch>
                  </pic:blipFill>
                  <pic:spPr bwMode="auto">
                    <a:xfrm>
                      <a:off x="0" y="0"/>
                      <a:ext cx="3514725" cy="2636044"/>
                    </a:xfrm>
                    <a:prstGeom prst="rect">
                      <a:avLst/>
                    </a:prstGeom>
                    <a:ln>
                      <a:noFill/>
                    </a:ln>
                    <a:effectLst>
                      <a:outerShdw blurRad="292100" dist="139700" dir="2700000" algn="tl" rotWithShape="0">
                        <a:srgbClr val="333333">
                          <a:alpha val="65000"/>
                        </a:srgbClr>
                      </a:outerShdw>
                    </a:effectLst>
                  </pic:spPr>
                </pic:pic>
              </a:graphicData>
            </a:graphic>
          </wp:inline>
        </w:drawing>
      </w:r>
      <w:r w:rsidRPr="00881BB1">
        <w:rPr>
          <w:rFonts w:asciiTheme="minorHAnsi" w:hAnsiTheme="minorHAnsi"/>
          <w:sz w:val="28"/>
          <w:szCs w:val="28"/>
        </w:rPr>
        <w:t xml:space="preserve">                          </w:t>
      </w:r>
    </w:p>
    <w:p w:rsidR="00A2764E" w:rsidRPr="00881BB1" w:rsidRDefault="00B072F2" w:rsidP="00881BB1">
      <w:pPr>
        <w:pStyle w:val="a3"/>
        <w:rPr>
          <w:rFonts w:asciiTheme="minorHAnsi" w:hAnsiTheme="minorHAnsi"/>
          <w:sz w:val="28"/>
          <w:szCs w:val="28"/>
        </w:rPr>
      </w:pPr>
      <w:r>
        <w:rPr>
          <w:rFonts w:asciiTheme="minorHAnsi" w:hAnsiTheme="minorHAnsi"/>
          <w:sz w:val="28"/>
          <w:szCs w:val="28"/>
        </w:rPr>
        <w:t xml:space="preserve">          </w:t>
      </w:r>
      <w:r w:rsidR="00A2764E" w:rsidRPr="00881BB1">
        <w:rPr>
          <w:rFonts w:asciiTheme="minorHAnsi" w:hAnsiTheme="minorHAnsi"/>
          <w:sz w:val="28"/>
          <w:szCs w:val="28"/>
        </w:rPr>
        <w:t xml:space="preserve"> До сих  пор по ул. Коммунистической стоит дом, который многие в селе называют «домом Выпова».  Он почти ничем не отличается от других домов, но две огромные растущие ели во дворе придают ему какую-то таинственность, торжественность, важность. Почему этот дом так до сих пор называют в деревне, конечно, нетрудно догадаться. Сейчас в нём уже несколько лет живут другие люди, но мои родители мне рассказывали, что когда-то каждый год  ранней весной, как только сходил снег, за двор своего дома выходил пожилой статный мужчина и самым первым в селе начинал наводить порядок: убирать мусор, обрезать деревья и кусты. В торжественном костюме, с орденами на груди хо</w:t>
      </w:r>
      <w:r w:rsidR="001156B7">
        <w:rPr>
          <w:rFonts w:asciiTheme="minorHAnsi" w:hAnsiTheme="minorHAnsi"/>
          <w:sz w:val="28"/>
          <w:szCs w:val="28"/>
        </w:rPr>
        <w:t>дил в Дом культуры, в школу на встречи с учащимися, молодёжью</w:t>
      </w:r>
      <w:r w:rsidR="00A2764E" w:rsidRPr="00881BB1">
        <w:rPr>
          <w:rFonts w:asciiTheme="minorHAnsi" w:hAnsiTheme="minorHAnsi"/>
          <w:sz w:val="28"/>
          <w:szCs w:val="28"/>
        </w:rPr>
        <w:t xml:space="preserve"> и рассказывал о том, как воевал, как трудился,  убеждал, как важно всем людям помнить о прошлом страны, изучать её историю и не забывать тех, кто не вернулся с войны. </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t xml:space="preserve">            </w:t>
      </w:r>
      <w:r w:rsidR="005C161D" w:rsidRPr="00881BB1">
        <w:rPr>
          <w:rFonts w:asciiTheme="minorHAnsi" w:hAnsiTheme="minorHAnsi"/>
          <w:noProof/>
          <w:sz w:val="28"/>
          <w:szCs w:val="28"/>
          <w:lang w:eastAsia="ru-RU"/>
        </w:rPr>
        <w:drawing>
          <wp:inline distT="0" distB="0" distL="0" distR="0">
            <wp:extent cx="1438275" cy="1876425"/>
            <wp:effectExtent l="114300" t="76200" r="104775" b="85725"/>
            <wp:docPr id="3" name="Рисунок 2" descr="D:\мои документы\мои док\Мои документы\краеведение\в клубе\PICT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док\Мои документы\краеведение\в клубе\PICT0106.JPG"/>
                    <pic:cNvPicPr>
                      <a:picLocks noChangeAspect="1" noChangeArrowheads="1"/>
                    </pic:cNvPicPr>
                  </pic:nvPicPr>
                  <pic:blipFill>
                    <a:blip r:embed="rId8" cstate="print"/>
                    <a:srcRect l="20128" t="10213" r="31629" b="5957"/>
                    <a:stretch>
                      <a:fillRect/>
                    </a:stretch>
                  </pic:blipFill>
                  <pic:spPr bwMode="auto">
                    <a:xfrm>
                      <a:off x="0" y="0"/>
                      <a:ext cx="1438275"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81BB1">
        <w:rPr>
          <w:rFonts w:asciiTheme="minorHAnsi" w:hAnsiTheme="minorHAnsi"/>
          <w:sz w:val="28"/>
          <w:szCs w:val="28"/>
        </w:rPr>
        <w:t xml:space="preserve">  Я думаю, что историю нашего села можно изучать с истории жизни такого человека, как  Выпов Борис Викторович. В </w:t>
      </w:r>
      <w:r w:rsidR="001156B7">
        <w:rPr>
          <w:rFonts w:asciiTheme="minorHAnsi" w:hAnsiTheme="minorHAnsi"/>
          <w:sz w:val="28"/>
          <w:szCs w:val="28"/>
        </w:rPr>
        <w:t>музее нашего Д</w:t>
      </w:r>
      <w:r w:rsidRPr="00881BB1">
        <w:rPr>
          <w:rFonts w:asciiTheme="minorHAnsi" w:hAnsiTheme="minorHAnsi"/>
          <w:sz w:val="28"/>
          <w:szCs w:val="28"/>
        </w:rPr>
        <w:t>ома культуры есть портрет  Бориса Викторовича (работа камышинского художника Ерофеева</w:t>
      </w:r>
      <w:r w:rsidR="001156B7">
        <w:rPr>
          <w:rFonts w:asciiTheme="minorHAnsi" w:hAnsiTheme="minorHAnsi"/>
          <w:sz w:val="28"/>
          <w:szCs w:val="28"/>
        </w:rPr>
        <w:t xml:space="preserve"> Н.</w:t>
      </w:r>
      <w:r w:rsidRPr="00881BB1">
        <w:rPr>
          <w:rFonts w:asciiTheme="minorHAnsi" w:hAnsiTheme="minorHAnsi"/>
          <w:sz w:val="28"/>
          <w:szCs w:val="28"/>
        </w:rPr>
        <w:t xml:space="preserve">) и фотоальбом. </w:t>
      </w:r>
    </w:p>
    <w:p w:rsidR="00A2764E" w:rsidRPr="00881BB1" w:rsidRDefault="00B072F2" w:rsidP="00881BB1">
      <w:pPr>
        <w:pStyle w:val="a3"/>
        <w:rPr>
          <w:rFonts w:asciiTheme="minorHAnsi" w:hAnsiTheme="minorHAnsi"/>
          <w:sz w:val="28"/>
          <w:szCs w:val="28"/>
        </w:rPr>
      </w:pPr>
      <w:r>
        <w:rPr>
          <w:rFonts w:asciiTheme="minorHAnsi" w:hAnsiTheme="minorHAnsi"/>
          <w:sz w:val="28"/>
          <w:szCs w:val="28"/>
        </w:rPr>
        <w:lastRenderedPageBreak/>
        <w:t xml:space="preserve">             </w:t>
      </w:r>
      <w:r w:rsidR="00A2764E" w:rsidRPr="00881BB1">
        <w:rPr>
          <w:rFonts w:asciiTheme="minorHAnsi" w:hAnsiTheme="minorHAnsi"/>
          <w:sz w:val="28"/>
          <w:szCs w:val="28"/>
        </w:rPr>
        <w:t>Известно, что родился он 3 октября 1925 года в хуторе Тихомировка Камышинского района, Волгоградской области. Родители его были потомственные хлеборобы, любили землю, от зари до зари трудились на полях родного колхоза «Сотрудник революции» и старались с самого раннего возраста привить детям любовь к земле, к благородной, но трудной профессии хлебороба.  Начиная с 10 лет, в летние каникулы мальчик принимал активное участие в полевых работах, в заготовке кормов. Самым любимым занятием была пастьба лошадей на сочных лугах по берегам Иловли. Мальчишки, сгрудившись у костра, вспоминали смешные и страшные истории, рассказывали о прочитанных книгах, о подвигах героев Гражданской войны, мечтали.</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t xml:space="preserve">         Борис Викторович, как и многие его сверстники, мечтал после окончания школы остаться механизатором или агрономом в своём родном селе, чтобы продолжить традиции отца и деда, потомственных хлеборобов.</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t xml:space="preserve">          У мальчика была большая тяга к знаниям. Учиться в те годы было нелегко: не хватало тетрадей, учебников и других школьных принадлежностей, тяжело было с одеждой и обувью. Но каждый день Борис с друзьями торопился в школу в с. Дворянское, за три километра от дома. По окончании Дворянской начальной школы стал ходить на занятия в неполную среднюю школу с. Лебяжье, что была в 15 километрах от Тихомировки, и в 1940 году закончил семь классов. Затем поступил в Камышинскую двухгодичную школу подготовки специалистов сельского хозяйства среднего звена. Мечта сбывалась, уже через два года в родном колхозе появился бы свой специалист. Но в школе специалистов юноша проучился  только один год, потому что 22 июня 1941 года фашистская Германия вероломно напала на нашу Родину. Мирный труд советских людей был прерван. Началась Великая Отечественная война.Весь советский народ встал на защиту своего Отечества. В эти суровые для Родины дни мальчишки не могли стоять в стороне. Они рвались на фронт. Но мальчишкам было слишком мало лет, на фронт их не брали. Тогда они заменили в тылу ушедших защищать родную землю отцов и старших братьев.</w:t>
      </w:r>
    </w:p>
    <w:p w:rsidR="00A2764E" w:rsidRPr="00881BB1" w:rsidRDefault="00F37065" w:rsidP="00881BB1">
      <w:pPr>
        <w:pStyle w:val="a3"/>
        <w:rPr>
          <w:rFonts w:asciiTheme="minorHAnsi" w:hAnsiTheme="minorHAnsi"/>
          <w:sz w:val="28"/>
          <w:szCs w:val="28"/>
        </w:rPr>
      </w:pPr>
      <w:r>
        <w:rPr>
          <w:rFonts w:asciiTheme="minorHAnsi" w:hAnsiTheme="minorHAnsi"/>
          <w:sz w:val="28"/>
          <w:szCs w:val="28"/>
        </w:rPr>
        <w:t xml:space="preserve">          </w:t>
      </w:r>
      <w:r w:rsidR="00A2764E" w:rsidRPr="00881BB1">
        <w:rPr>
          <w:rFonts w:asciiTheme="minorHAnsi" w:hAnsiTheme="minorHAnsi"/>
          <w:sz w:val="28"/>
          <w:szCs w:val="28"/>
        </w:rPr>
        <w:t>Борису пришлось прервать учёбу и поступить на ускоренные курсы трактористов в селе Терновка. После их окончания сел за рычаги трактора, чтобы пахать и сеять, выращивать хлеб для фронта, для победы. Не зная усталости, как и тысячи его сверстников, с чувством исполненного долга работал он на полях родного колхоза.</w:t>
      </w:r>
    </w:p>
    <w:p w:rsidR="00A2764E" w:rsidRPr="00881BB1" w:rsidRDefault="00F37065" w:rsidP="00881BB1">
      <w:pPr>
        <w:pStyle w:val="a3"/>
        <w:rPr>
          <w:rFonts w:asciiTheme="minorHAnsi" w:hAnsiTheme="minorHAnsi"/>
          <w:sz w:val="28"/>
          <w:szCs w:val="28"/>
        </w:rPr>
      </w:pPr>
      <w:r>
        <w:rPr>
          <w:rFonts w:asciiTheme="minorHAnsi" w:hAnsiTheme="minorHAnsi"/>
          <w:sz w:val="28"/>
          <w:szCs w:val="28"/>
        </w:rPr>
        <w:t xml:space="preserve">        </w:t>
      </w:r>
      <w:r w:rsidR="00A2764E" w:rsidRPr="00881BB1">
        <w:rPr>
          <w:rFonts w:asciiTheme="minorHAnsi" w:hAnsiTheme="minorHAnsi"/>
          <w:sz w:val="28"/>
          <w:szCs w:val="28"/>
        </w:rPr>
        <w:t>Шёл второй год войны. Тысячи самолётов и танков, сотни тысяч фашистских солдат рвались к Волге, чтобы захватить Сталинград.</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t>Многие юноши и девушки нашей области добровольцами уходили защищать родной город. В канун праздника 25-й годовщины Великой Октябрьской с</w:t>
      </w:r>
      <w:r w:rsidR="00F37065">
        <w:rPr>
          <w:rFonts w:asciiTheme="minorHAnsi" w:hAnsiTheme="minorHAnsi"/>
          <w:sz w:val="28"/>
          <w:szCs w:val="28"/>
        </w:rPr>
        <w:t>оциалистической революции (осень</w:t>
      </w:r>
      <w:r w:rsidRPr="00881BB1">
        <w:rPr>
          <w:rFonts w:asciiTheme="minorHAnsi" w:hAnsiTheme="minorHAnsi"/>
          <w:sz w:val="28"/>
          <w:szCs w:val="28"/>
        </w:rPr>
        <w:t xml:space="preserve"> 1942 года) зародилось массовое патриотическое движение среди молодёжи Сталинградской области - тысячи комсомольцев подавали заявления с просьбой отправить их на фронт. Учитывая это желание, обком комсомола принял специальное постановление об отборе комсомольцев-добровольцев на защиту Сталинграда.</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lastRenderedPageBreak/>
        <w:t xml:space="preserve">         </w:t>
      </w:r>
      <w:r w:rsidR="005C161D" w:rsidRPr="00881BB1">
        <w:rPr>
          <w:rFonts w:asciiTheme="minorHAnsi" w:hAnsiTheme="minorHAnsi"/>
          <w:noProof/>
          <w:sz w:val="28"/>
          <w:szCs w:val="28"/>
          <w:lang w:eastAsia="ru-RU"/>
        </w:rPr>
        <w:drawing>
          <wp:inline distT="0" distB="0" distL="0" distR="0">
            <wp:extent cx="1741805" cy="2462637"/>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1741684" cy="2462466"/>
                    </a:xfrm>
                    <a:prstGeom prst="rect">
                      <a:avLst/>
                    </a:prstGeom>
                    <a:noFill/>
                    <a:ln w="9525">
                      <a:noFill/>
                      <a:miter lim="800000"/>
                      <a:headEnd/>
                      <a:tailEnd/>
                    </a:ln>
                  </pic:spPr>
                </pic:pic>
              </a:graphicData>
            </a:graphic>
          </wp:inline>
        </w:drawing>
      </w:r>
      <w:r w:rsidRPr="00881BB1">
        <w:rPr>
          <w:rFonts w:asciiTheme="minorHAnsi" w:hAnsiTheme="minorHAnsi"/>
          <w:sz w:val="28"/>
          <w:szCs w:val="28"/>
        </w:rPr>
        <w:t xml:space="preserve">   17 ноября 1942 года. Хмурые тучи ползут по небу. Из них сыплется мелкий дождь, перемешанный со снегом. Более 2200 комсомольцев, приехавших и пришедших со всех городов и сёл нашей области, собрались в Камышинском городском парке. Юноши и девушки, которым было по 16-17 лет, прибыли сюда по призыву обкома комсомола: «Молодёжь, на защиту Сталинграда!» Среди комсомольцев был и Выпов Борис Викторович. Вместе со всеми он дал клятву Родине, Коммунистической партии, советскому народу отстоять Сталинград.</w:t>
      </w:r>
    </w:p>
    <w:p w:rsidR="009A77AF" w:rsidRPr="00881BB1" w:rsidRDefault="009A77AF" w:rsidP="00881BB1">
      <w:pPr>
        <w:pStyle w:val="a3"/>
        <w:rPr>
          <w:rFonts w:asciiTheme="minorHAnsi" w:hAnsiTheme="minorHAnsi"/>
          <w:sz w:val="28"/>
          <w:szCs w:val="28"/>
        </w:rPr>
      </w:pPr>
      <w:r w:rsidRPr="00881BB1">
        <w:rPr>
          <w:rFonts w:asciiTheme="minorHAnsi" w:hAnsiTheme="minorHAnsi"/>
          <w:noProof/>
          <w:sz w:val="28"/>
          <w:szCs w:val="28"/>
          <w:lang w:eastAsia="ru-RU"/>
        </w:rPr>
        <w:drawing>
          <wp:inline distT="0" distB="0" distL="0" distR="0">
            <wp:extent cx="4048125" cy="2609656"/>
            <wp:effectExtent l="38100" t="0" r="28575" b="781244"/>
            <wp:docPr id="13" name="Рисунок 3" descr="H:\DCIM\100MEDIA\PICT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MEDIA\PICT0246.JPG"/>
                    <pic:cNvPicPr>
                      <a:picLocks noChangeAspect="1" noChangeArrowheads="1"/>
                    </pic:cNvPicPr>
                  </pic:nvPicPr>
                  <pic:blipFill>
                    <a:blip r:embed="rId10" cstate="print"/>
                    <a:srcRect t="8173" b="5769"/>
                    <a:stretch>
                      <a:fillRect/>
                    </a:stretch>
                  </pic:blipFill>
                  <pic:spPr bwMode="auto">
                    <a:xfrm>
                      <a:off x="0" y="0"/>
                      <a:ext cx="4048125" cy="26096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t xml:space="preserve">        После принятия клятвы во второй половине дня строем комсомольцы направились к Волге, где их ожидали пароходы и баржи. Они доставили юношей и девушек на пристань в слободу Николаевку, а оттуда пешком, на подводах они направились в распоряжение штаба Сталинградского фронта. 18 ноября комсомольцев распределили по частям. А спустя несколько дней многие добровольцы сражались уже в рядах прославленной 62-й армии.</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lastRenderedPageBreak/>
        <w:t xml:space="preserve">      </w:t>
      </w:r>
      <w:r w:rsidR="005C161D" w:rsidRPr="00881BB1">
        <w:rPr>
          <w:rFonts w:asciiTheme="minorHAnsi" w:hAnsiTheme="minorHAnsi"/>
          <w:noProof/>
          <w:sz w:val="28"/>
          <w:szCs w:val="28"/>
          <w:lang w:eastAsia="ru-RU"/>
        </w:rPr>
        <w:drawing>
          <wp:inline distT="0" distB="0" distL="0" distR="0">
            <wp:extent cx="1373314" cy="2017395"/>
            <wp:effectExtent l="285750" t="266700" r="264986" b="230505"/>
            <wp:docPr id="5" name="Рисунок 2"/>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11" cstate="print"/>
                    <a:srcRect l="3967"/>
                    <a:stretch>
                      <a:fillRect/>
                    </a:stretch>
                  </pic:blipFill>
                  <pic:spPr bwMode="auto">
                    <a:xfrm>
                      <a:off x="0" y="0"/>
                      <a:ext cx="1373295" cy="201736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881BB1">
        <w:rPr>
          <w:rFonts w:asciiTheme="minorHAnsi" w:hAnsiTheme="minorHAnsi"/>
          <w:sz w:val="28"/>
          <w:szCs w:val="28"/>
        </w:rPr>
        <w:t xml:space="preserve">    Все парни, имеющие специальность тракториста, были направлены в танковую школу. Так Выпов Борис Викторович стал курсантом-танкистом. Перед курсантами была поставлена задача - в короткий срок в совершенстве овладеть грозной боевой машиной танком Т-34. И комсомольцы, не считаясь со временем и трудностями, готовили себя к предстоящим боям и походам. Программа учёбы была пройдена ускоренными темпами, как требовала боевая обстановка.</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t xml:space="preserve">                По окончании уче</w:t>
      </w:r>
      <w:r w:rsidR="00F37065">
        <w:rPr>
          <w:rFonts w:asciiTheme="minorHAnsi" w:hAnsiTheme="minorHAnsi"/>
          <w:sz w:val="28"/>
          <w:szCs w:val="28"/>
        </w:rPr>
        <w:t>бы Выпов Б. В. был направлен в П</w:t>
      </w:r>
      <w:r w:rsidRPr="00881BB1">
        <w:rPr>
          <w:rFonts w:asciiTheme="minorHAnsi" w:hAnsiTheme="minorHAnsi"/>
          <w:sz w:val="28"/>
          <w:szCs w:val="28"/>
        </w:rPr>
        <w:t xml:space="preserve">ервый </w:t>
      </w:r>
      <w:r w:rsidR="00F37065">
        <w:rPr>
          <w:rFonts w:asciiTheme="minorHAnsi" w:hAnsiTheme="minorHAnsi"/>
          <w:sz w:val="28"/>
          <w:szCs w:val="28"/>
        </w:rPr>
        <w:t>Г</w:t>
      </w:r>
      <w:r w:rsidRPr="00881BB1">
        <w:rPr>
          <w:rFonts w:asciiTheme="minorHAnsi" w:hAnsiTheme="minorHAnsi"/>
          <w:sz w:val="28"/>
          <w:szCs w:val="28"/>
        </w:rPr>
        <w:t>вардейский отдельный тяжёлый танковый полк прорыва.</w:t>
      </w:r>
      <w:r w:rsidR="00F37065">
        <w:rPr>
          <w:rFonts w:asciiTheme="minorHAnsi" w:hAnsiTheme="minorHAnsi"/>
          <w:sz w:val="28"/>
          <w:szCs w:val="28"/>
        </w:rPr>
        <w:t xml:space="preserve"> </w:t>
      </w:r>
      <w:r w:rsidRPr="00881BB1">
        <w:rPr>
          <w:rFonts w:asciiTheme="minorHAnsi" w:hAnsiTheme="minorHAnsi"/>
          <w:sz w:val="28"/>
          <w:szCs w:val="28"/>
        </w:rPr>
        <w:t>К этому времени в ходе войны наступил перелом. Под мощными ударами наших войск фашистские полчища откатывались назад, на запад. Отступая, фашисты яростно сопротивлялись.</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t xml:space="preserve">          </w:t>
      </w:r>
      <w:r w:rsidR="005C161D" w:rsidRPr="00881BB1">
        <w:rPr>
          <w:rFonts w:asciiTheme="minorHAnsi" w:hAnsiTheme="minorHAnsi"/>
          <w:noProof/>
          <w:sz w:val="28"/>
          <w:szCs w:val="28"/>
          <w:lang w:eastAsia="ru-RU"/>
        </w:rPr>
        <w:drawing>
          <wp:inline distT="0" distB="0" distL="0" distR="0">
            <wp:extent cx="2924175" cy="1619250"/>
            <wp:effectExtent l="38100" t="0" r="28575" b="476250"/>
            <wp:docPr id="6" name="Рисунок 3"/>
            <wp:cNvGraphicFramePr/>
            <a:graphic xmlns:a="http://schemas.openxmlformats.org/drawingml/2006/main">
              <a:graphicData uri="http://schemas.openxmlformats.org/drawingml/2006/picture">
                <pic:pic xmlns:pic="http://schemas.openxmlformats.org/drawingml/2006/picture">
                  <pic:nvPicPr>
                    <pic:cNvPr id="33794" name="Picture 3"/>
                    <pic:cNvPicPr>
                      <a:picLocks noChangeAspect="1" noChangeArrowheads="1"/>
                    </pic:cNvPicPr>
                  </pic:nvPicPr>
                  <pic:blipFill>
                    <a:blip r:embed="rId12" cstate="print"/>
                    <a:srcRect/>
                    <a:stretch>
                      <a:fillRect/>
                    </a:stretch>
                  </pic:blipFill>
                  <pic:spPr bwMode="auto">
                    <a:xfrm>
                      <a:off x="0" y="0"/>
                      <a:ext cx="2923675" cy="16189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81BB1">
        <w:rPr>
          <w:rFonts w:asciiTheme="minorHAnsi" w:hAnsiTheme="minorHAnsi"/>
          <w:sz w:val="28"/>
          <w:szCs w:val="28"/>
        </w:rPr>
        <w:t xml:space="preserve">Борису Викторовичу не раз приходилось смотреть смерти в глаза, он трижды покидал горящий танк и спасал своих боевых товарищей. В боях за Донбасс он был тяжело ранен, оказался на грани жизни и смерти. Один из осколков, попавший в голову, задел зрительный нерв. Выпова в беспамятстве доставили в полевой госпиталь. Врачи сделали все возможное, чтобы спасти ему жизнь, но зрение восстановить полностью не удалось. Медицинской комиссией он был признан непригодным для службы в танковых войсках и направлен в железнодорожную часть. Это был тяжелый удар для Бориса Викторовича, но по прибытии в часть он понял, что от слаженных действий железнодорожников зависит на фронте очень многое: в первую очередь, своевременная доставка на передний край боеприпасов, военной техники. В </w:t>
      </w:r>
      <w:r w:rsidRPr="00881BB1">
        <w:rPr>
          <w:rFonts w:asciiTheme="minorHAnsi" w:hAnsiTheme="minorHAnsi"/>
          <w:sz w:val="28"/>
          <w:szCs w:val="28"/>
        </w:rPr>
        <w:lastRenderedPageBreak/>
        <w:t>условиях быстрого наступления наших войск решение этих задач значительно осложнилось. Фашисты, отступая, разрушали железнодорожные линии, взрывали мосты и тоннели. Железнодорожники работали круглые сутки, чтобы быстрее пропустить эшелоны. Работали под непрерывными бомбежками и минометно-артиллерийским обстрелом врага. Один и тот же объект приходилось восстанавливать по несколько раз. В составе железнодорожных войск прошел Борис Викторович многие тысячи километров нелегкого пути дорогами войны.</w:t>
      </w:r>
    </w:p>
    <w:p w:rsidR="00A2764E" w:rsidRPr="00881BB1" w:rsidRDefault="00A2764E" w:rsidP="00881BB1">
      <w:pPr>
        <w:pStyle w:val="a3"/>
        <w:rPr>
          <w:rFonts w:asciiTheme="minorHAnsi" w:hAnsiTheme="minorHAnsi"/>
          <w:sz w:val="28"/>
          <w:szCs w:val="28"/>
        </w:rPr>
      </w:pPr>
      <w:r w:rsidRPr="00881BB1">
        <w:rPr>
          <w:rFonts w:asciiTheme="minorHAnsi" w:hAnsiTheme="minorHAnsi"/>
          <w:sz w:val="28"/>
          <w:szCs w:val="28"/>
        </w:rPr>
        <w:t xml:space="preserve">            </w:t>
      </w:r>
      <w:r w:rsidR="005C161D" w:rsidRPr="00881BB1">
        <w:rPr>
          <w:rFonts w:asciiTheme="minorHAnsi" w:hAnsiTheme="minorHAnsi"/>
          <w:noProof/>
          <w:sz w:val="28"/>
          <w:szCs w:val="28"/>
          <w:lang w:eastAsia="ru-RU"/>
        </w:rPr>
        <w:drawing>
          <wp:inline distT="0" distB="0" distL="0" distR="0">
            <wp:extent cx="1789927" cy="2266950"/>
            <wp:effectExtent l="171450" t="171450" r="191273" b="133350"/>
            <wp:docPr id="7" name="Рисунок 4"/>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13" cstate="print"/>
                    <a:srcRect/>
                    <a:stretch>
                      <a:fillRect/>
                    </a:stretch>
                  </pic:blipFill>
                  <pic:spPr bwMode="auto">
                    <a:xfrm>
                      <a:off x="0" y="0"/>
                      <a:ext cx="1789810" cy="226680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881BB1">
        <w:rPr>
          <w:rFonts w:asciiTheme="minorHAnsi" w:hAnsiTheme="minorHAnsi"/>
          <w:sz w:val="28"/>
          <w:szCs w:val="28"/>
        </w:rPr>
        <w:t xml:space="preserve">   9 мая 1945 года весь мир облетела радостная, долгожданная весть: враг разбит, война закончилась блестящей победой доблестных Советских Вооруженных сил, мужественным трудом тружеников тыла. Какое это было ликование, какая радость!  Борису Викторовичу хотелось как можно быстрей попасть домой, ощутить запах родной земли и заняться мирным трудом, трудом по восстановлению разрушенного войной народного хозяйства.</w:t>
      </w:r>
      <w:r w:rsidR="00F37065">
        <w:rPr>
          <w:rFonts w:asciiTheme="minorHAnsi" w:hAnsiTheme="minorHAnsi"/>
          <w:sz w:val="28"/>
          <w:szCs w:val="28"/>
        </w:rPr>
        <w:t xml:space="preserve"> </w:t>
      </w:r>
      <w:r w:rsidRPr="00881BB1">
        <w:rPr>
          <w:rFonts w:asciiTheme="minorHAnsi" w:hAnsiTheme="minorHAnsi"/>
          <w:sz w:val="28"/>
          <w:szCs w:val="28"/>
        </w:rPr>
        <w:t>Но по настоянию политорганов Выпов был оставлен в рядах Вооруженных сил и проработал на партийно-политической работе в Советской Армии до 1957 года.</w:t>
      </w:r>
    </w:p>
    <w:p w:rsidR="008A60FF" w:rsidRPr="00881BB1" w:rsidRDefault="00A2764E" w:rsidP="00881BB1">
      <w:pPr>
        <w:pStyle w:val="a3"/>
        <w:rPr>
          <w:rFonts w:asciiTheme="minorHAnsi" w:hAnsiTheme="minorHAnsi"/>
          <w:sz w:val="28"/>
          <w:szCs w:val="28"/>
        </w:rPr>
      </w:pPr>
      <w:r w:rsidRPr="00881BB1">
        <w:rPr>
          <w:rFonts w:asciiTheme="minorHAnsi" w:hAnsiTheme="minorHAnsi"/>
          <w:sz w:val="28"/>
          <w:szCs w:val="28"/>
        </w:rPr>
        <w:t xml:space="preserve">             Когда по состоянию здоровья Борис Викторович уволился из армии, его потянуло на родину, к земле, на которой вырос, познал радость жизни, познал великую цену хлеба. Он мечтал осуществить то, что было в нем заложено родителями с юных лет - стать потомственным хлеборобом. Мечта его сбылась. </w:t>
      </w:r>
    </w:p>
    <w:p w:rsidR="00A2764E" w:rsidRPr="00881BB1" w:rsidRDefault="008A60FF" w:rsidP="00881BB1">
      <w:pPr>
        <w:pStyle w:val="a3"/>
        <w:rPr>
          <w:rFonts w:asciiTheme="minorHAnsi" w:hAnsiTheme="minorHAnsi"/>
          <w:sz w:val="28"/>
          <w:szCs w:val="28"/>
        </w:rPr>
      </w:pPr>
      <w:r w:rsidRPr="00881BB1">
        <w:rPr>
          <w:rFonts w:asciiTheme="minorHAnsi" w:hAnsiTheme="minorHAnsi"/>
          <w:noProof/>
          <w:sz w:val="28"/>
          <w:szCs w:val="28"/>
          <w:lang w:eastAsia="ru-RU"/>
        </w:rPr>
        <w:lastRenderedPageBreak/>
        <w:drawing>
          <wp:inline distT="0" distB="0" distL="0" distR="0">
            <wp:extent cx="1584960" cy="2072640"/>
            <wp:effectExtent l="304800" t="247650" r="281940" b="213360"/>
            <wp:docPr id="9" name="Рисунок 6"/>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14" cstate="print"/>
                    <a:srcRect l="11590" t="6154" r="7283" b="4615"/>
                    <a:stretch>
                      <a:fillRect/>
                    </a:stretch>
                  </pic:blipFill>
                  <pic:spPr bwMode="auto">
                    <a:xfrm>
                      <a:off x="0" y="0"/>
                      <a:ext cx="1584938" cy="20726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A2764E" w:rsidRPr="00881BB1">
        <w:rPr>
          <w:rFonts w:asciiTheme="minorHAnsi" w:hAnsiTheme="minorHAnsi"/>
          <w:sz w:val="28"/>
          <w:szCs w:val="28"/>
        </w:rPr>
        <w:t>С 1957 по 1978 год он трудился на земле своих предков, своим самоотверженным трудом приносил пользу людям. Был секретарем партийного комитета совхоза «Уметовский» (1960-1963), десять лет возглавлял совхоз «Терновский» (1968-1978), успешно развивавшийся под руководством этого грамотного, умного, справедливого и честного человека, отдававшего делу все свои силы, весь свой опыт, свои знания. Он награждён орденами и медалями не только как участник войны. За помощь при строительстве здания Терновской средней школы, за проводимую  военно-патриотическую массовую работу среди учащихся награждён значком « Отличник просвещения».</w:t>
      </w:r>
    </w:p>
    <w:p w:rsidR="008A60FF" w:rsidRDefault="008A60FF" w:rsidP="00881BB1">
      <w:pPr>
        <w:pStyle w:val="a3"/>
        <w:rPr>
          <w:rFonts w:asciiTheme="minorHAnsi" w:hAnsiTheme="minorHAnsi"/>
          <w:sz w:val="28"/>
          <w:szCs w:val="28"/>
        </w:rPr>
      </w:pPr>
      <w:r w:rsidRPr="00881BB1">
        <w:rPr>
          <w:rFonts w:asciiTheme="minorHAnsi" w:hAnsiTheme="minorHAnsi"/>
          <w:noProof/>
          <w:sz w:val="28"/>
          <w:szCs w:val="28"/>
          <w:lang w:eastAsia="ru-RU"/>
        </w:rPr>
        <w:drawing>
          <wp:inline distT="0" distB="0" distL="0" distR="0">
            <wp:extent cx="2505075" cy="2162175"/>
            <wp:effectExtent l="285750" t="266700" r="276225" b="219075"/>
            <wp:docPr id="10" name="Рисунок 7"/>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5" cstate="print"/>
                    <a:srcRect/>
                    <a:stretch>
                      <a:fillRect/>
                    </a:stretch>
                  </pic:blipFill>
                  <pic:spPr bwMode="auto">
                    <a:xfrm>
                      <a:off x="0" y="0"/>
                      <a:ext cx="2505075" cy="2162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9C1B6F" w:rsidRPr="00881BB1">
        <w:rPr>
          <w:rFonts w:asciiTheme="minorHAnsi" w:hAnsiTheme="minorHAnsi"/>
          <w:noProof/>
          <w:sz w:val="28"/>
          <w:szCs w:val="28"/>
          <w:lang w:eastAsia="ru-RU"/>
        </w:rPr>
        <w:drawing>
          <wp:inline distT="0" distB="0" distL="0" distR="0">
            <wp:extent cx="2729387" cy="2004695"/>
            <wp:effectExtent l="285750" t="266700" r="261463" b="224155"/>
            <wp:docPr id="8" name="Рисунок 9"/>
            <wp:cNvGraphicFramePr/>
            <a:graphic xmlns:a="http://schemas.openxmlformats.org/drawingml/2006/main">
              <a:graphicData uri="http://schemas.openxmlformats.org/drawingml/2006/picture">
                <pic:pic xmlns:pic="http://schemas.openxmlformats.org/drawingml/2006/picture">
                  <pic:nvPicPr>
                    <pic:cNvPr id="35846" name="Picture 6"/>
                    <pic:cNvPicPr>
                      <a:picLocks noChangeAspect="1" noChangeArrowheads="1"/>
                    </pic:cNvPicPr>
                  </pic:nvPicPr>
                  <pic:blipFill>
                    <a:blip r:embed="rId16" cstate="print"/>
                    <a:srcRect/>
                    <a:stretch>
                      <a:fillRect/>
                    </a:stretch>
                  </pic:blipFill>
                  <pic:spPr bwMode="auto">
                    <a:xfrm>
                      <a:off x="0" y="0"/>
                      <a:ext cx="2729384" cy="200469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0097A" w:rsidRPr="00881BB1" w:rsidRDefault="0030097A" w:rsidP="00881BB1">
      <w:pPr>
        <w:pStyle w:val="a3"/>
        <w:rPr>
          <w:rFonts w:asciiTheme="minorHAnsi" w:hAnsiTheme="minorHAnsi"/>
          <w:sz w:val="28"/>
          <w:szCs w:val="28"/>
        </w:rPr>
      </w:pPr>
    </w:p>
    <w:p w:rsidR="008A60FF" w:rsidRDefault="0030097A" w:rsidP="00881BB1">
      <w:pPr>
        <w:pStyle w:val="a3"/>
        <w:rPr>
          <w:rFonts w:asciiTheme="minorHAnsi" w:hAnsiTheme="minorHAnsi"/>
          <w:bCs/>
          <w:sz w:val="28"/>
          <w:szCs w:val="28"/>
        </w:rPr>
      </w:pPr>
      <w:r>
        <w:rPr>
          <w:rFonts w:asciiTheme="minorHAnsi" w:hAnsiTheme="minorHAnsi"/>
          <w:bCs/>
          <w:sz w:val="28"/>
          <w:szCs w:val="28"/>
        </w:rPr>
        <w:t xml:space="preserve">            </w:t>
      </w:r>
      <w:r w:rsidR="008A60FF" w:rsidRPr="00881BB1">
        <w:rPr>
          <w:rFonts w:asciiTheme="minorHAnsi" w:hAnsiTheme="minorHAnsi"/>
          <w:bCs/>
          <w:sz w:val="28"/>
          <w:szCs w:val="28"/>
        </w:rPr>
        <w:t>Ежегодные встречи с комсомольцами- добровольцами в городском парке г. Камышина Выпов Б.В. считал незабываемыми днями в своей жизни.</w:t>
      </w:r>
    </w:p>
    <w:p w:rsidR="0030097A" w:rsidRPr="00881BB1" w:rsidRDefault="0030097A" w:rsidP="00881BB1">
      <w:pPr>
        <w:pStyle w:val="a3"/>
        <w:rPr>
          <w:rFonts w:asciiTheme="minorHAnsi" w:hAnsiTheme="minorHAnsi"/>
          <w:sz w:val="28"/>
          <w:szCs w:val="28"/>
        </w:rPr>
      </w:pPr>
    </w:p>
    <w:p w:rsidR="004C4EEF" w:rsidRPr="00881BB1" w:rsidRDefault="0030097A" w:rsidP="00881BB1">
      <w:pPr>
        <w:pStyle w:val="a3"/>
        <w:rPr>
          <w:rFonts w:asciiTheme="minorHAnsi" w:hAnsiTheme="minorHAnsi"/>
          <w:sz w:val="28"/>
          <w:szCs w:val="28"/>
        </w:rPr>
      </w:pPr>
      <w:r>
        <w:rPr>
          <w:rFonts w:asciiTheme="minorHAnsi" w:hAnsiTheme="minorHAnsi"/>
          <w:sz w:val="28"/>
          <w:szCs w:val="28"/>
        </w:rPr>
        <w:t xml:space="preserve">               </w:t>
      </w:r>
      <w:r w:rsidR="00A2764E" w:rsidRPr="00881BB1">
        <w:rPr>
          <w:rFonts w:asciiTheme="minorHAnsi" w:hAnsiTheme="minorHAnsi"/>
          <w:sz w:val="28"/>
          <w:szCs w:val="28"/>
        </w:rPr>
        <w:t xml:space="preserve">Хотя Бориса Викторовича уже нет в живых (умер в 14 октября 1999 г., похоронен в с. Терновка), односельчане с благодарностью вспоминают его- всё то хорошее и доброе, что сделал он для людей и для нашего села. И, проходя мимо дома Выпова, не только у меня замирает сердце, ведь здесь жил человек с </w:t>
      </w:r>
      <w:r w:rsidRPr="00881BB1">
        <w:rPr>
          <w:rFonts w:asciiTheme="minorHAnsi" w:hAnsiTheme="minorHAnsi"/>
          <w:sz w:val="28"/>
          <w:szCs w:val="28"/>
        </w:rPr>
        <w:t>удивительной судьбой.</w:t>
      </w:r>
      <w:r w:rsidRPr="009B1464">
        <w:rPr>
          <w:noProof/>
          <w:sz w:val="28"/>
          <w:szCs w:val="28"/>
        </w:rPr>
        <w:t xml:space="preserve"> </w:t>
      </w:r>
    </w:p>
    <w:p w:rsidR="008A60FF" w:rsidRPr="00881BB1" w:rsidRDefault="008A60FF" w:rsidP="00881BB1">
      <w:pPr>
        <w:pStyle w:val="a3"/>
        <w:rPr>
          <w:rFonts w:asciiTheme="minorHAnsi" w:hAnsiTheme="minorHAnsi"/>
          <w:sz w:val="28"/>
          <w:szCs w:val="28"/>
        </w:rPr>
      </w:pPr>
    </w:p>
    <w:p w:rsidR="001F359F" w:rsidRDefault="001F359F" w:rsidP="00881BB1">
      <w:pPr>
        <w:pStyle w:val="a3"/>
        <w:rPr>
          <w:rFonts w:asciiTheme="minorHAnsi" w:hAnsiTheme="minorHAnsi"/>
          <w:sz w:val="28"/>
          <w:szCs w:val="28"/>
        </w:rPr>
      </w:pPr>
      <w:r w:rsidRPr="00881BB1">
        <w:rPr>
          <w:rFonts w:asciiTheme="minorHAnsi" w:hAnsiTheme="minorHAnsi"/>
          <w:sz w:val="28"/>
          <w:szCs w:val="28"/>
        </w:rPr>
        <w:lastRenderedPageBreak/>
        <w:t xml:space="preserve">  </w:t>
      </w:r>
      <w:r w:rsidR="00B072F2">
        <w:rPr>
          <w:rFonts w:asciiTheme="minorHAnsi" w:hAnsiTheme="minorHAnsi"/>
          <w:sz w:val="28"/>
          <w:szCs w:val="28"/>
        </w:rPr>
        <w:t xml:space="preserve">     </w:t>
      </w:r>
      <w:r w:rsidRPr="00881BB1">
        <w:rPr>
          <w:rFonts w:asciiTheme="minorHAnsi" w:hAnsiTheme="minorHAnsi"/>
          <w:sz w:val="28"/>
          <w:szCs w:val="28"/>
        </w:rPr>
        <w:t xml:space="preserve"> В нашем селе жили</w:t>
      </w:r>
      <w:r w:rsidR="00F37065">
        <w:rPr>
          <w:rFonts w:asciiTheme="minorHAnsi" w:hAnsiTheme="minorHAnsi"/>
          <w:sz w:val="28"/>
          <w:szCs w:val="28"/>
        </w:rPr>
        <w:t xml:space="preserve"> и другие </w:t>
      </w:r>
      <w:r w:rsidRPr="00881BB1">
        <w:rPr>
          <w:rFonts w:asciiTheme="minorHAnsi" w:hAnsiTheme="minorHAnsi"/>
          <w:sz w:val="28"/>
          <w:szCs w:val="28"/>
        </w:rPr>
        <w:t xml:space="preserve"> почётные</w:t>
      </w:r>
      <w:r w:rsidR="00F37065">
        <w:rPr>
          <w:rFonts w:asciiTheme="minorHAnsi" w:hAnsiTheme="minorHAnsi"/>
          <w:sz w:val="28"/>
          <w:szCs w:val="28"/>
        </w:rPr>
        <w:t xml:space="preserve"> люди, </w:t>
      </w:r>
      <w:r w:rsidRPr="00881BB1">
        <w:rPr>
          <w:rFonts w:asciiTheme="minorHAnsi" w:hAnsiTheme="minorHAnsi"/>
          <w:sz w:val="28"/>
          <w:szCs w:val="28"/>
        </w:rPr>
        <w:t xml:space="preserve"> ветераны Великой Отечественной войны</w:t>
      </w:r>
      <w:r w:rsidR="00F37065">
        <w:rPr>
          <w:rFonts w:asciiTheme="minorHAnsi" w:hAnsiTheme="minorHAnsi"/>
          <w:sz w:val="28"/>
          <w:szCs w:val="28"/>
        </w:rPr>
        <w:t>, прошедшие этот нелёгкий путь , например,</w:t>
      </w:r>
      <w:r w:rsidRPr="00881BB1">
        <w:rPr>
          <w:rFonts w:asciiTheme="minorHAnsi" w:hAnsiTheme="minorHAnsi"/>
          <w:sz w:val="28"/>
          <w:szCs w:val="28"/>
        </w:rPr>
        <w:t xml:space="preserve"> семья Кожариновых .</w:t>
      </w:r>
    </w:p>
    <w:p w:rsidR="009C1B6F" w:rsidRPr="00881BB1" w:rsidRDefault="009C1B6F" w:rsidP="00881BB1">
      <w:pPr>
        <w:pStyle w:val="a3"/>
        <w:rPr>
          <w:rFonts w:asciiTheme="minorHAnsi" w:hAnsiTheme="minorHAnsi"/>
          <w:sz w:val="28"/>
          <w:szCs w:val="28"/>
        </w:rPr>
      </w:pPr>
      <w:r>
        <w:rPr>
          <w:rFonts w:asciiTheme="minorHAnsi" w:hAnsiTheme="minorHAnsi"/>
          <w:noProof/>
          <w:sz w:val="28"/>
          <w:szCs w:val="28"/>
          <w:lang w:eastAsia="ru-RU"/>
        </w:rPr>
        <w:drawing>
          <wp:inline distT="0" distB="0" distL="0" distR="0">
            <wp:extent cx="1978377" cy="2638351"/>
            <wp:effectExtent l="304800" t="247650" r="288573" b="219149"/>
            <wp:docPr id="11" name="Рисунок 1" descr="C:\Users\Ирина Сергеевна\Desktop\стло папка\ДЕНЬ ПОБЕДЫ Вас\S20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ергеевна\Desktop\стло папка\ДЕНЬ ПОБЕДЫ Вас\S2010032.jpg"/>
                    <pic:cNvPicPr>
                      <a:picLocks noChangeAspect="1" noChangeArrowheads="1"/>
                    </pic:cNvPicPr>
                  </pic:nvPicPr>
                  <pic:blipFill>
                    <a:blip r:embed="rId17" cstate="print"/>
                    <a:srcRect/>
                    <a:stretch>
                      <a:fillRect/>
                    </a:stretch>
                  </pic:blipFill>
                  <pic:spPr bwMode="auto">
                    <a:xfrm>
                      <a:off x="0" y="0"/>
                      <a:ext cx="1982187" cy="264343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23276A">
        <w:rPr>
          <w:rFonts w:asciiTheme="minorHAnsi" w:hAnsiTheme="minorHAnsi"/>
          <w:sz w:val="28"/>
          <w:szCs w:val="28"/>
        </w:rPr>
        <w:t xml:space="preserve">  </w:t>
      </w:r>
      <w:r w:rsidR="0023276A">
        <w:rPr>
          <w:rFonts w:asciiTheme="minorHAnsi" w:hAnsiTheme="minorHAnsi"/>
          <w:noProof/>
          <w:sz w:val="28"/>
          <w:szCs w:val="28"/>
          <w:lang w:eastAsia="ru-RU"/>
        </w:rPr>
        <w:drawing>
          <wp:inline distT="0" distB="0" distL="0" distR="0">
            <wp:extent cx="2514600" cy="2533650"/>
            <wp:effectExtent l="285750" t="247650" r="266700" b="209550"/>
            <wp:docPr id="25" name="Рисунок 4" descr="H:\ДЕНЬ ПОБЕДЫ Вас\S2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ЕНЬ ПОБЕДЫ Вас\S2010004.jpg"/>
                    <pic:cNvPicPr>
                      <a:picLocks noChangeAspect="1" noChangeArrowheads="1"/>
                    </pic:cNvPicPr>
                  </pic:nvPicPr>
                  <pic:blipFill>
                    <a:blip r:embed="rId18" cstate="print"/>
                    <a:srcRect t="2920" r="27671"/>
                    <a:stretch>
                      <a:fillRect/>
                    </a:stretch>
                  </pic:blipFill>
                  <pic:spPr bwMode="auto">
                    <a:xfrm>
                      <a:off x="0" y="0"/>
                      <a:ext cx="2514600" cy="2533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3276A" w:rsidRDefault="001F359F" w:rsidP="00881BB1">
      <w:pPr>
        <w:pStyle w:val="a3"/>
        <w:rPr>
          <w:rFonts w:asciiTheme="minorHAnsi" w:hAnsiTheme="minorHAnsi"/>
          <w:sz w:val="28"/>
          <w:szCs w:val="28"/>
        </w:rPr>
      </w:pPr>
      <w:r w:rsidRPr="00881BB1">
        <w:rPr>
          <w:rFonts w:asciiTheme="minorHAnsi" w:hAnsiTheme="minorHAnsi"/>
          <w:sz w:val="28"/>
          <w:szCs w:val="28"/>
        </w:rPr>
        <w:t>Кожаринова Антонина Кирилловна – уроженка Тамбовской области родилась 6 января 1919 года в д. Чижовка Печайского района. Во время учёбы в школе Тоня училась военному делу. Как и многие девушки мечтала о своём доме, семье, строила планы. Но все её планы перечеркнула война. В 1943 году в возрасте 24 лет ей пришлось защищать свою Родину. Она служила в железнодорожной части, телефонисткой – связисткой. Войну Антонина Кирилловна прошла до самого Берлина. Была ранена. Имеет медаль «За отвагу и мужество». В то же время воевал и Кожаринов Михаил Дмитриевич, её будущий муж. Но встретиться им пришлось после войны. Михаил Дмитриевич родился 26 мая 1925 года в с. Морозовка Камышинского района Волгоградской области. Также как и Антонина Кирилловна Михаил Дмитриевич прошёл всю войну, награждён орденом «Отечественная война» и медалями «За отвагу и мужество», «За героизм и стойкость». Отгремели залпы орудий и тишина, которая разлилась по русской земле порой пугала. Но расслабляться было некогда, нужно было поднимать страну из руин и развалин. И этот тяжёлый труд лёг на плечи тех, кому пришлось четыре года воевать с врагом. Именно тогда в Новомосковске на шахте Антонина Кирилловна познакомилась с Михаилом Дмитриевичем. Они сразу полюбили друг друга и создали свою семью. Приехали жить в с. Терновку. Работали, воспитывали детей, радовались каждому прожитому дню, но никогда не забывали о том, что им пришлось пережить. Когда-то в семье Кожариновых, которые прожили 50 лет, каждый год 2 февраля и 9 мая за большим столом собирались дети и внуки, чтобы поклониться своим родителям за их героизм и мужество и вспомнить тех, кто не смог дожить до этих дней. Осенью 2012 семья осиротела-</w:t>
      </w:r>
      <w:r w:rsidR="009A77AF" w:rsidRPr="00881BB1">
        <w:rPr>
          <w:rFonts w:asciiTheme="minorHAnsi" w:hAnsiTheme="minorHAnsi"/>
          <w:sz w:val="28"/>
          <w:szCs w:val="28"/>
        </w:rPr>
        <w:t xml:space="preserve"> </w:t>
      </w:r>
      <w:r w:rsidRPr="00881BB1">
        <w:rPr>
          <w:rFonts w:asciiTheme="minorHAnsi" w:hAnsiTheme="minorHAnsi"/>
          <w:sz w:val="28"/>
          <w:szCs w:val="28"/>
        </w:rPr>
        <w:t>умер Кожаринов Михаил Дмитриевич.</w:t>
      </w:r>
    </w:p>
    <w:p w:rsidR="009A77AF" w:rsidRPr="005F5BC3" w:rsidRDefault="0023276A" w:rsidP="00881BB1">
      <w:pPr>
        <w:pStyle w:val="a3"/>
        <w:rPr>
          <w:rFonts w:asciiTheme="minorHAnsi" w:hAnsiTheme="minorHAnsi"/>
          <w:sz w:val="28"/>
          <w:szCs w:val="28"/>
        </w:rPr>
      </w:pPr>
      <w:r>
        <w:rPr>
          <w:rFonts w:asciiTheme="minorHAnsi" w:hAnsiTheme="minorHAnsi"/>
          <w:noProof/>
          <w:sz w:val="28"/>
          <w:szCs w:val="28"/>
          <w:lang w:eastAsia="ru-RU"/>
        </w:rPr>
        <w:lastRenderedPageBreak/>
        <w:drawing>
          <wp:inline distT="0" distB="0" distL="0" distR="0">
            <wp:extent cx="3467100" cy="2847975"/>
            <wp:effectExtent l="171450" t="152400" r="171450" b="104775"/>
            <wp:docPr id="26" name="Рисунок 5" descr="H:\ДЕНЬ ПОБЕДЫ Вас\S2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ЕНЬ ПОБЕДЫ Вас\S2010024.JPG"/>
                    <pic:cNvPicPr>
                      <a:picLocks noChangeAspect="1" noChangeArrowheads="1"/>
                    </pic:cNvPicPr>
                  </pic:nvPicPr>
                  <pic:blipFill>
                    <a:blip r:embed="rId19" cstate="print"/>
                    <a:srcRect r="8543"/>
                    <a:stretch>
                      <a:fillRect/>
                    </a:stretch>
                  </pic:blipFill>
                  <pic:spPr bwMode="auto">
                    <a:xfrm>
                      <a:off x="0" y="0"/>
                      <a:ext cx="3467100" cy="2847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1F359F" w:rsidRPr="00881BB1">
        <w:rPr>
          <w:rFonts w:asciiTheme="minorHAnsi" w:hAnsiTheme="minorHAnsi"/>
          <w:sz w:val="28"/>
          <w:szCs w:val="28"/>
        </w:rPr>
        <w:t xml:space="preserve"> Он похоронен на нашем сельском кладбище. Мы,  молодое поколение, не можем не преклоняться перед величием  подвига, силой духа. Мужество, патриотизм и самопожертвование – это тот нравственный ориентир, на который мы должны равняться сегодня, завтра и всегда.  </w:t>
      </w:r>
    </w:p>
    <w:p w:rsidR="00881BB1" w:rsidRPr="005F5BC3" w:rsidRDefault="00881BB1" w:rsidP="00881BB1">
      <w:pPr>
        <w:pStyle w:val="a3"/>
        <w:rPr>
          <w:rFonts w:asciiTheme="minorHAnsi" w:hAnsiTheme="minorHAnsi"/>
          <w:sz w:val="28"/>
          <w:szCs w:val="28"/>
        </w:rPr>
      </w:pPr>
      <w:r w:rsidRPr="00881BB1">
        <w:rPr>
          <w:rFonts w:asciiTheme="minorHAnsi" w:hAnsiTheme="minorHAnsi"/>
          <w:sz w:val="28"/>
          <w:szCs w:val="28"/>
        </w:rPr>
        <w:t xml:space="preserve">        </w:t>
      </w:r>
    </w:p>
    <w:p w:rsidR="00881BB1" w:rsidRPr="005F5BC3" w:rsidRDefault="00881BB1" w:rsidP="00881BB1">
      <w:pPr>
        <w:pStyle w:val="a3"/>
        <w:rPr>
          <w:rFonts w:asciiTheme="minorHAnsi" w:hAnsiTheme="minorHAnsi"/>
          <w:sz w:val="28"/>
          <w:szCs w:val="28"/>
        </w:rPr>
      </w:pPr>
      <w:r w:rsidRPr="00881BB1">
        <w:rPr>
          <w:rFonts w:asciiTheme="minorHAnsi" w:hAnsiTheme="minorHAnsi"/>
          <w:sz w:val="28"/>
          <w:szCs w:val="28"/>
        </w:rPr>
        <w:t xml:space="preserve">        </w:t>
      </w:r>
      <w:r w:rsidRPr="00881BB1">
        <w:rPr>
          <w:sz w:val="28"/>
          <w:szCs w:val="28"/>
        </w:rPr>
        <w:t>С каждым годом всё меньше остается не только фронтовиков и тружеников тыла</w:t>
      </w:r>
      <w:r w:rsidR="00B7664A">
        <w:rPr>
          <w:sz w:val="28"/>
          <w:szCs w:val="28"/>
        </w:rPr>
        <w:t>.</w:t>
      </w:r>
      <w:r w:rsidRPr="00881BB1">
        <w:rPr>
          <w:sz w:val="28"/>
          <w:szCs w:val="28"/>
        </w:rPr>
        <w:t xml:space="preserve">   В нашем селе Терновка на сегодняшний день остались в живых всего пять человек – ветеранов, участников Великой Отечественной войны. Время неумолимо, и тем ценнее для нас воспоминания и свидетельства участников исторического сражения, прозвучавшие на уроках мужества в школе, на экскурсиях в музее истории и быта </w:t>
      </w:r>
      <w:r w:rsidRPr="00881BB1">
        <w:rPr>
          <w:rFonts w:asciiTheme="minorHAnsi" w:hAnsiTheme="minorHAnsi"/>
          <w:sz w:val="28"/>
          <w:szCs w:val="28"/>
        </w:rPr>
        <w:t xml:space="preserve"> </w:t>
      </w:r>
      <w:r w:rsidRPr="00881BB1">
        <w:rPr>
          <w:sz w:val="28"/>
          <w:szCs w:val="28"/>
        </w:rPr>
        <w:t>с. Терновка</w:t>
      </w:r>
      <w:r w:rsidR="00B7664A">
        <w:rPr>
          <w:sz w:val="28"/>
          <w:szCs w:val="28"/>
        </w:rPr>
        <w:t>.</w:t>
      </w:r>
    </w:p>
    <w:p w:rsidR="00881BB1" w:rsidRPr="005F5BC3" w:rsidRDefault="00881BB1" w:rsidP="00881BB1">
      <w:pPr>
        <w:pStyle w:val="a3"/>
        <w:rPr>
          <w:rFonts w:asciiTheme="minorHAnsi" w:hAnsiTheme="minorHAnsi"/>
          <w:sz w:val="28"/>
          <w:szCs w:val="28"/>
        </w:rPr>
      </w:pPr>
      <w:r w:rsidRPr="00881BB1">
        <w:rPr>
          <w:rFonts w:asciiTheme="minorHAnsi" w:hAnsiTheme="minorHAnsi"/>
          <w:noProof/>
          <w:sz w:val="28"/>
          <w:szCs w:val="28"/>
          <w:lang w:eastAsia="ru-RU"/>
        </w:rPr>
        <w:drawing>
          <wp:inline distT="0" distB="0" distL="0" distR="0">
            <wp:extent cx="1332284" cy="1783502"/>
            <wp:effectExtent l="19050" t="0" r="1216" b="0"/>
            <wp:docPr id="18" name="Рисунок 13" descr="H:\DCIM\100MEDIA\PICT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0MEDIA\PICT0192.JPG"/>
                    <pic:cNvPicPr>
                      <a:picLocks noChangeAspect="1" noChangeArrowheads="1"/>
                    </pic:cNvPicPr>
                  </pic:nvPicPr>
                  <pic:blipFill>
                    <a:blip r:embed="rId20" cstate="print"/>
                    <a:srcRect t="4603" r="5023"/>
                    <a:stretch>
                      <a:fillRect/>
                    </a:stretch>
                  </pic:blipFill>
                  <pic:spPr bwMode="auto">
                    <a:xfrm>
                      <a:off x="0" y="0"/>
                      <a:ext cx="1333307" cy="1784871"/>
                    </a:xfrm>
                    <a:prstGeom prst="rect">
                      <a:avLst/>
                    </a:prstGeom>
                    <a:noFill/>
                    <a:ln w="9525">
                      <a:noFill/>
                      <a:miter lim="800000"/>
                      <a:headEnd/>
                      <a:tailEnd/>
                    </a:ln>
                  </pic:spPr>
                </pic:pic>
              </a:graphicData>
            </a:graphic>
          </wp:inline>
        </w:drawing>
      </w:r>
      <w:r w:rsidR="0030097A" w:rsidRPr="0030097A">
        <w:rPr>
          <w:noProof/>
          <w:sz w:val="28"/>
          <w:szCs w:val="28"/>
          <w:lang w:eastAsia="ru-RU"/>
        </w:rPr>
        <w:drawing>
          <wp:inline distT="0" distB="0" distL="0" distR="0">
            <wp:extent cx="1219200" cy="1625600"/>
            <wp:effectExtent l="19050" t="0" r="0" b="0"/>
            <wp:docPr id="31" name="Рисунок 14" descr="H:\DCIM\100MEDIA\PICT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0MEDIA\PICT0195.JPG"/>
                    <pic:cNvPicPr>
                      <a:picLocks noChangeAspect="1" noChangeArrowheads="1"/>
                    </pic:cNvPicPr>
                  </pic:nvPicPr>
                  <pic:blipFill>
                    <a:blip r:embed="rId21" cstate="print"/>
                    <a:srcRect/>
                    <a:stretch>
                      <a:fillRect/>
                    </a:stretch>
                  </pic:blipFill>
                  <pic:spPr bwMode="auto">
                    <a:xfrm>
                      <a:off x="0" y="0"/>
                      <a:ext cx="1222284" cy="1629712"/>
                    </a:xfrm>
                    <a:prstGeom prst="rect">
                      <a:avLst/>
                    </a:prstGeom>
                    <a:noFill/>
                    <a:ln w="9525">
                      <a:noFill/>
                      <a:miter lim="800000"/>
                      <a:headEnd/>
                      <a:tailEnd/>
                    </a:ln>
                  </pic:spPr>
                </pic:pic>
              </a:graphicData>
            </a:graphic>
          </wp:inline>
        </w:drawing>
      </w:r>
      <w:r w:rsidRPr="00881BB1">
        <w:rPr>
          <w:sz w:val="28"/>
          <w:szCs w:val="28"/>
        </w:rPr>
        <w:t>.</w:t>
      </w:r>
      <w:r w:rsidR="0030097A" w:rsidRPr="0030097A">
        <w:rPr>
          <w:noProof/>
          <w:sz w:val="28"/>
          <w:szCs w:val="28"/>
          <w:lang w:eastAsia="ru-RU"/>
        </w:rPr>
        <w:drawing>
          <wp:inline distT="0" distB="0" distL="0" distR="0">
            <wp:extent cx="2643822" cy="2162175"/>
            <wp:effectExtent l="19050" t="0" r="4128" b="0"/>
            <wp:docPr id="32" name="Рисунок 12" descr="H:\DCIM\100MEDIA\PICT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0MEDIA\PICT0163.JPG"/>
                    <pic:cNvPicPr>
                      <a:picLocks noChangeAspect="1" noChangeArrowheads="1"/>
                    </pic:cNvPicPr>
                  </pic:nvPicPr>
                  <pic:blipFill>
                    <a:blip r:embed="rId22" cstate="print"/>
                    <a:srcRect l="10583" t="6748" r="11963" b="8793"/>
                    <a:stretch>
                      <a:fillRect/>
                    </a:stretch>
                  </pic:blipFill>
                  <pic:spPr bwMode="auto">
                    <a:xfrm>
                      <a:off x="0" y="0"/>
                      <a:ext cx="2643822" cy="2162175"/>
                    </a:xfrm>
                    <a:prstGeom prst="rect">
                      <a:avLst/>
                    </a:prstGeom>
                    <a:noFill/>
                    <a:ln w="9525">
                      <a:noFill/>
                      <a:miter lim="800000"/>
                      <a:headEnd/>
                      <a:tailEnd/>
                    </a:ln>
                  </pic:spPr>
                </pic:pic>
              </a:graphicData>
            </a:graphic>
          </wp:inline>
        </w:drawing>
      </w:r>
      <w:r w:rsidRPr="00881BB1">
        <w:rPr>
          <w:sz w:val="28"/>
          <w:szCs w:val="28"/>
        </w:rPr>
        <w:t xml:space="preserve"> </w:t>
      </w:r>
      <w:r w:rsidR="00B7664A">
        <w:rPr>
          <w:sz w:val="28"/>
          <w:szCs w:val="28"/>
        </w:rPr>
        <w:t xml:space="preserve">В нашей школе есть </w:t>
      </w:r>
      <w:r w:rsidRPr="00881BB1">
        <w:rPr>
          <w:sz w:val="28"/>
          <w:szCs w:val="28"/>
        </w:rPr>
        <w:t xml:space="preserve"> стенд «Они сражались за Родину», на котором помещены фотографии и краткие биографические сведения о моих многочисленных земляках, жителях нашего села, защищавших страну в годы Великой Отечественной войны. С ними нам уже никогда не придётся свидеться. </w:t>
      </w:r>
    </w:p>
    <w:p w:rsidR="00881BB1" w:rsidRPr="002E26D0" w:rsidRDefault="00881BB1" w:rsidP="00881BB1">
      <w:pPr>
        <w:pStyle w:val="a3"/>
        <w:rPr>
          <w:sz w:val="28"/>
          <w:szCs w:val="28"/>
        </w:rPr>
      </w:pPr>
    </w:p>
    <w:p w:rsidR="00492726" w:rsidRDefault="00492726" w:rsidP="00492726">
      <w:pPr>
        <w:pStyle w:val="a3"/>
        <w:rPr>
          <w:sz w:val="28"/>
          <w:szCs w:val="28"/>
        </w:rPr>
      </w:pPr>
      <w:r w:rsidRPr="00492726">
        <w:rPr>
          <w:noProof/>
          <w:sz w:val="28"/>
          <w:szCs w:val="28"/>
          <w:lang w:eastAsia="ru-RU"/>
        </w:rPr>
        <w:lastRenderedPageBreak/>
        <w:drawing>
          <wp:inline distT="0" distB="0" distL="0" distR="0">
            <wp:extent cx="1239044" cy="1666875"/>
            <wp:effectExtent l="247650" t="228600" r="227806" b="219075"/>
            <wp:docPr id="16" name="Рисунок 2" descr="G:\Фото 2 А. В.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2 А. В. .jpg"/>
                    <pic:cNvPicPr>
                      <a:picLocks noChangeAspect="1" noChangeArrowheads="1"/>
                    </pic:cNvPicPr>
                  </pic:nvPicPr>
                  <pic:blipFill>
                    <a:blip r:embed="rId23"/>
                    <a:srcRect l="53555" t="40880" r="36439" b="41510"/>
                    <a:stretch>
                      <a:fillRect/>
                    </a:stretch>
                  </pic:blipFill>
                  <pic:spPr bwMode="auto">
                    <a:xfrm>
                      <a:off x="0" y="0"/>
                      <a:ext cx="1239044" cy="16668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B7664A">
        <w:rPr>
          <w:sz w:val="28"/>
          <w:szCs w:val="28"/>
        </w:rPr>
        <w:t xml:space="preserve">          Х</w:t>
      </w:r>
      <w:r w:rsidR="00881BB1" w:rsidRPr="00881BB1">
        <w:rPr>
          <w:sz w:val="28"/>
          <w:szCs w:val="28"/>
        </w:rPr>
        <w:t>очу рассказать об одном из них: Ермакове Александре Сергеевиче, человеке очень известн</w:t>
      </w:r>
      <w:r w:rsidR="00B7664A">
        <w:rPr>
          <w:sz w:val="28"/>
          <w:szCs w:val="28"/>
        </w:rPr>
        <w:t>ом в селе, ушедше</w:t>
      </w:r>
      <w:r w:rsidR="00881BB1" w:rsidRPr="00881BB1">
        <w:rPr>
          <w:sz w:val="28"/>
          <w:szCs w:val="28"/>
        </w:rPr>
        <w:t>м из жизни</w:t>
      </w:r>
      <w:r w:rsidR="00B7664A">
        <w:rPr>
          <w:sz w:val="28"/>
          <w:szCs w:val="28"/>
        </w:rPr>
        <w:t xml:space="preserve"> 15 мая 1995 года</w:t>
      </w:r>
      <w:r w:rsidR="00881BB1" w:rsidRPr="00881BB1">
        <w:rPr>
          <w:sz w:val="28"/>
          <w:szCs w:val="28"/>
        </w:rPr>
        <w:t>. О нём я узнал</w:t>
      </w:r>
      <w:r w:rsidR="00B7664A">
        <w:rPr>
          <w:sz w:val="28"/>
          <w:szCs w:val="28"/>
        </w:rPr>
        <w:t>а</w:t>
      </w:r>
      <w:r w:rsidR="00881BB1" w:rsidRPr="00881BB1">
        <w:rPr>
          <w:sz w:val="28"/>
          <w:szCs w:val="28"/>
        </w:rPr>
        <w:t xml:space="preserve"> от старожилов села, проживающих на моей улице</w:t>
      </w:r>
      <w:r w:rsidR="00181A08">
        <w:rPr>
          <w:sz w:val="28"/>
          <w:szCs w:val="28"/>
        </w:rPr>
        <w:t>,</w:t>
      </w:r>
      <w:r w:rsidRPr="00492726">
        <w:rPr>
          <w:sz w:val="28"/>
          <w:szCs w:val="28"/>
        </w:rPr>
        <w:t xml:space="preserve"> </w:t>
      </w:r>
      <w:r w:rsidRPr="00FC63A3">
        <w:rPr>
          <w:sz w:val="28"/>
          <w:szCs w:val="28"/>
        </w:rPr>
        <w:t xml:space="preserve"> </w:t>
      </w:r>
      <w:r>
        <w:rPr>
          <w:sz w:val="28"/>
          <w:szCs w:val="28"/>
        </w:rPr>
        <w:t>и от нашего учителя русского языка и литературы  Ермакова А.В., сына Александра Сергеевича.</w:t>
      </w:r>
    </w:p>
    <w:p w:rsidR="00881BB1" w:rsidRDefault="00492726" w:rsidP="00881BB1">
      <w:pPr>
        <w:pStyle w:val="a3"/>
        <w:rPr>
          <w:sz w:val="28"/>
          <w:szCs w:val="28"/>
        </w:rPr>
      </w:pPr>
      <w:r>
        <w:rPr>
          <w:sz w:val="28"/>
          <w:szCs w:val="28"/>
        </w:rPr>
        <w:t xml:space="preserve">            </w:t>
      </w:r>
      <w:r w:rsidRPr="00881BB1">
        <w:rPr>
          <w:sz w:val="28"/>
          <w:szCs w:val="28"/>
        </w:rPr>
        <w:t>Родился и вырос</w:t>
      </w:r>
      <w:r>
        <w:rPr>
          <w:sz w:val="28"/>
          <w:szCs w:val="28"/>
        </w:rPr>
        <w:t xml:space="preserve"> Александр Сергеевич </w:t>
      </w:r>
      <w:r w:rsidRPr="00881BB1">
        <w:rPr>
          <w:sz w:val="28"/>
          <w:szCs w:val="28"/>
        </w:rPr>
        <w:t xml:space="preserve"> в селе Терновка, воспитывался матерью, без отца. </w:t>
      </w:r>
      <w:r>
        <w:rPr>
          <w:sz w:val="28"/>
          <w:szCs w:val="28"/>
        </w:rPr>
        <w:t xml:space="preserve">Было </w:t>
      </w:r>
      <w:r w:rsidR="00881BB1" w:rsidRPr="00881BB1">
        <w:rPr>
          <w:sz w:val="28"/>
          <w:szCs w:val="28"/>
        </w:rPr>
        <w:t xml:space="preserve">19 лет, когда началась Великая Отечественная война. Свой боевой путь начал в 1942 году с Орловщины. Александр Сергеевич – участник сражения на Курской Дуге, вместе с ним участвовал в битве его и наш односельчанин </w:t>
      </w:r>
      <w:r w:rsidR="00881BB1" w:rsidRPr="00181A08">
        <w:rPr>
          <w:b/>
          <w:sz w:val="28"/>
          <w:szCs w:val="28"/>
          <w:u w:val="single"/>
        </w:rPr>
        <w:t>– Безруков Николай Иванович</w:t>
      </w:r>
      <w:r w:rsidR="00881BB1" w:rsidRPr="00881BB1">
        <w:rPr>
          <w:sz w:val="28"/>
          <w:szCs w:val="28"/>
        </w:rPr>
        <w:t>.</w:t>
      </w:r>
    </w:p>
    <w:p w:rsidR="00492726" w:rsidRDefault="00492726" w:rsidP="00881BB1">
      <w:pPr>
        <w:pStyle w:val="a3"/>
        <w:rPr>
          <w:sz w:val="28"/>
          <w:szCs w:val="28"/>
        </w:rPr>
      </w:pPr>
      <w:r w:rsidRPr="00492726">
        <w:rPr>
          <w:noProof/>
          <w:sz w:val="28"/>
          <w:szCs w:val="28"/>
          <w:lang w:eastAsia="ru-RU"/>
        </w:rPr>
        <w:drawing>
          <wp:inline distT="0" distB="0" distL="0" distR="0">
            <wp:extent cx="1942465" cy="2241306"/>
            <wp:effectExtent l="247650" t="228600" r="229235" b="216144"/>
            <wp:docPr id="19" name="Рисунок 1" descr="G:\Фото 1 А. В.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1 А. В. .jpg"/>
                    <pic:cNvPicPr>
                      <a:picLocks noChangeAspect="1" noChangeArrowheads="1"/>
                    </pic:cNvPicPr>
                  </pic:nvPicPr>
                  <pic:blipFill>
                    <a:blip r:embed="rId24"/>
                    <a:srcRect l="29870" t="39559" r="56623" b="40068"/>
                    <a:stretch>
                      <a:fillRect/>
                    </a:stretch>
                  </pic:blipFill>
                  <pic:spPr bwMode="auto">
                    <a:xfrm>
                      <a:off x="0" y="0"/>
                      <a:ext cx="1942465" cy="224130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181A08">
        <w:rPr>
          <w:sz w:val="28"/>
          <w:szCs w:val="28"/>
        </w:rPr>
        <w:t xml:space="preserve">             </w:t>
      </w:r>
      <w:r w:rsidR="00181A08">
        <w:rPr>
          <w:noProof/>
          <w:sz w:val="28"/>
          <w:szCs w:val="28"/>
          <w:lang w:eastAsia="ru-RU"/>
        </w:rPr>
        <w:drawing>
          <wp:inline distT="0" distB="0" distL="0" distR="0">
            <wp:extent cx="1792057" cy="2305050"/>
            <wp:effectExtent l="247650" t="228600" r="227243" b="209550"/>
            <wp:docPr id="23" name="Рисунок 3" descr="H:\DCIM\100MEDIA\PICT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MEDIA\PICT0265.JPG"/>
                    <pic:cNvPicPr>
                      <a:picLocks noChangeAspect="1" noChangeArrowheads="1"/>
                    </pic:cNvPicPr>
                  </pic:nvPicPr>
                  <pic:blipFill>
                    <a:blip r:embed="rId25" cstate="print"/>
                    <a:srcRect l="12624" r="27238"/>
                    <a:stretch>
                      <a:fillRect/>
                    </a:stretch>
                  </pic:blipFill>
                  <pic:spPr bwMode="auto">
                    <a:xfrm>
                      <a:off x="0" y="0"/>
                      <a:ext cx="1792057" cy="23050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92726" w:rsidRPr="00881BB1" w:rsidRDefault="00492726" w:rsidP="00881BB1">
      <w:pPr>
        <w:pStyle w:val="a3"/>
        <w:rPr>
          <w:sz w:val="28"/>
          <w:szCs w:val="28"/>
        </w:rPr>
      </w:pPr>
    </w:p>
    <w:p w:rsidR="00881BB1" w:rsidRPr="00881BB1" w:rsidRDefault="00B7664A" w:rsidP="00881BB1">
      <w:pPr>
        <w:pStyle w:val="a3"/>
        <w:rPr>
          <w:sz w:val="28"/>
          <w:szCs w:val="28"/>
        </w:rPr>
      </w:pPr>
      <w:r>
        <w:rPr>
          <w:sz w:val="28"/>
          <w:szCs w:val="28"/>
        </w:rPr>
        <w:t xml:space="preserve">       </w:t>
      </w:r>
      <w:r w:rsidR="00881BB1" w:rsidRPr="00881BB1">
        <w:rPr>
          <w:sz w:val="28"/>
          <w:szCs w:val="28"/>
        </w:rPr>
        <w:t>Ермаков А.С. до последних дней своей жизни помнил эти кровопролитные бои, когда, казалось, всё горело вокруг, дым поднимался с земли и даже в яркий солнечный день не было видно солнца, люди глохли от бомб и снарядов, разрывавшихся в округе. Дорогой оказалась победа в Курской битве, об этом свидетельствует история.</w:t>
      </w:r>
    </w:p>
    <w:p w:rsidR="00881BB1" w:rsidRPr="00881BB1" w:rsidRDefault="00881BB1" w:rsidP="00881BB1">
      <w:pPr>
        <w:pStyle w:val="a3"/>
        <w:rPr>
          <w:sz w:val="28"/>
          <w:szCs w:val="28"/>
        </w:rPr>
      </w:pPr>
      <w:r w:rsidRPr="00881BB1">
        <w:rPr>
          <w:sz w:val="28"/>
          <w:szCs w:val="28"/>
        </w:rPr>
        <w:t xml:space="preserve">    После этого были бои за освобождение </w:t>
      </w:r>
      <w:r w:rsidR="00B7664A" w:rsidRPr="00881BB1">
        <w:rPr>
          <w:sz w:val="28"/>
          <w:szCs w:val="28"/>
        </w:rPr>
        <w:t>Белоруссии</w:t>
      </w:r>
      <w:r w:rsidRPr="00881BB1">
        <w:rPr>
          <w:sz w:val="28"/>
          <w:szCs w:val="28"/>
        </w:rPr>
        <w:t>, Польши. Близка уж была Победа, каждый русский солдат мечтал дойти до Германии, но многие из них пали смертью храбрых, оставшись навечно в Братских могилах на чужой земле.</w:t>
      </w:r>
    </w:p>
    <w:p w:rsidR="00881BB1" w:rsidRPr="00881BB1" w:rsidRDefault="00881BB1" w:rsidP="00881BB1">
      <w:pPr>
        <w:pStyle w:val="a3"/>
        <w:rPr>
          <w:sz w:val="28"/>
          <w:szCs w:val="28"/>
        </w:rPr>
      </w:pPr>
      <w:r w:rsidRPr="00881BB1">
        <w:rPr>
          <w:sz w:val="28"/>
          <w:szCs w:val="28"/>
        </w:rPr>
        <w:lastRenderedPageBreak/>
        <w:t xml:space="preserve">    Александру Сергеевичу посчастливилось не только выжить, но и добивать врага в его логове – Берлине. </w:t>
      </w:r>
    </w:p>
    <w:p w:rsidR="00881BB1" w:rsidRPr="00881BB1" w:rsidRDefault="00881BB1" w:rsidP="00881BB1">
      <w:pPr>
        <w:pStyle w:val="a3"/>
        <w:rPr>
          <w:sz w:val="28"/>
          <w:szCs w:val="28"/>
        </w:rPr>
      </w:pPr>
      <w:r w:rsidRPr="00881BB1">
        <w:rPr>
          <w:sz w:val="28"/>
          <w:szCs w:val="28"/>
        </w:rPr>
        <w:t xml:space="preserve">    Четыре долгих года самой ужасной в истории человечества войны за плечами нашего земляка. Многое ему пришлось пережить и увидеть: смерть боевых товарищей, тысячи разоренных фашистами городов и сёл; зверства врагов на оккупированной территории Польши и многое другое.</w:t>
      </w:r>
    </w:p>
    <w:p w:rsidR="00881BB1" w:rsidRPr="00881BB1" w:rsidRDefault="00881BB1" w:rsidP="00881BB1">
      <w:pPr>
        <w:pStyle w:val="a3"/>
        <w:rPr>
          <w:sz w:val="28"/>
          <w:szCs w:val="28"/>
        </w:rPr>
      </w:pPr>
      <w:r w:rsidRPr="00881BB1">
        <w:rPr>
          <w:sz w:val="28"/>
          <w:szCs w:val="28"/>
        </w:rPr>
        <w:t xml:space="preserve">    Только в 1947 году Александр Сергеевич демобилизовался и прибыл в родное село. В 1948 году он женился, а уже в 1949 году в их семье родился первенец, которого в честь отца также назвали Александром.</w:t>
      </w:r>
    </w:p>
    <w:p w:rsidR="00881BB1" w:rsidRPr="00881BB1" w:rsidRDefault="00881BB1" w:rsidP="00881BB1">
      <w:pPr>
        <w:pStyle w:val="a3"/>
        <w:rPr>
          <w:sz w:val="28"/>
          <w:szCs w:val="28"/>
        </w:rPr>
      </w:pPr>
      <w:r w:rsidRPr="00881BB1">
        <w:rPr>
          <w:sz w:val="28"/>
          <w:szCs w:val="28"/>
        </w:rPr>
        <w:t xml:space="preserve">    Родина высоко оценила подвиги защитника Отечества. Он награждён орденом «Отечественная война» I степени, медалями «За боевые заслуги», «За взятие Берлина», «За взятие Кеннигсберга», «За Победу над Германией»; имеет много юбилейных медалей.</w:t>
      </w:r>
    </w:p>
    <w:p w:rsidR="00881BB1" w:rsidRPr="00881BB1" w:rsidRDefault="0035115F" w:rsidP="00881BB1">
      <w:pPr>
        <w:pStyle w:val="a3"/>
        <w:rPr>
          <w:sz w:val="28"/>
          <w:szCs w:val="28"/>
        </w:rPr>
      </w:pPr>
      <w:r>
        <w:rPr>
          <w:sz w:val="28"/>
          <w:szCs w:val="28"/>
        </w:rPr>
        <w:t xml:space="preserve">       </w:t>
      </w:r>
      <w:r w:rsidR="00881BB1" w:rsidRPr="00881BB1">
        <w:rPr>
          <w:sz w:val="28"/>
          <w:szCs w:val="28"/>
        </w:rPr>
        <w:t>Александр Сергеевич всю свою трудовую жизнь проработал лесничим в Камышинском мехлесхозе (35 лет)</w:t>
      </w:r>
      <w:r>
        <w:rPr>
          <w:sz w:val="28"/>
          <w:szCs w:val="28"/>
        </w:rPr>
        <w:t xml:space="preserve">. </w:t>
      </w:r>
      <w:r w:rsidR="00881BB1" w:rsidRPr="00881BB1">
        <w:rPr>
          <w:sz w:val="28"/>
          <w:szCs w:val="28"/>
        </w:rPr>
        <w:t>Работал, как и воевал, отлично, являлся победителем социалистического соревнования, ветераном труда, имел многочисленные Почётные грамоты.</w:t>
      </w:r>
    </w:p>
    <w:p w:rsidR="00881BB1" w:rsidRPr="00881BB1" w:rsidRDefault="00881BB1" w:rsidP="00881BB1">
      <w:pPr>
        <w:pStyle w:val="a3"/>
        <w:rPr>
          <w:sz w:val="28"/>
          <w:szCs w:val="28"/>
        </w:rPr>
      </w:pPr>
      <w:r w:rsidRPr="00881BB1">
        <w:rPr>
          <w:sz w:val="28"/>
          <w:szCs w:val="28"/>
        </w:rPr>
        <w:t xml:space="preserve">    Мы, сегодняшнее поколение, правнуки участников сражений Великой Отечественной, чтим память героев и преклоняемся перед их стойкостью. Их подвиг – пример патриотизма и беззаветного служения Отечеству.</w:t>
      </w:r>
    </w:p>
    <w:p w:rsidR="00881BB1" w:rsidRPr="00881BB1" w:rsidRDefault="00881BB1" w:rsidP="00881BB1">
      <w:pPr>
        <w:pStyle w:val="a3"/>
        <w:rPr>
          <w:sz w:val="28"/>
          <w:szCs w:val="28"/>
        </w:rPr>
      </w:pPr>
      <w:r w:rsidRPr="00881BB1">
        <w:rPr>
          <w:sz w:val="28"/>
          <w:szCs w:val="28"/>
        </w:rPr>
        <w:t xml:space="preserve">    Пройдут десятилетия, века, но немеркнущая слава доблестных защитников Родины будет вечно жить в памяти благодарных потомков.</w:t>
      </w:r>
    </w:p>
    <w:p w:rsidR="00881BB1" w:rsidRPr="00881BB1" w:rsidRDefault="00881BB1" w:rsidP="00881BB1">
      <w:pPr>
        <w:pStyle w:val="a3"/>
        <w:rPr>
          <w:sz w:val="28"/>
          <w:szCs w:val="28"/>
        </w:rPr>
      </w:pPr>
    </w:p>
    <w:p w:rsidR="00881BB1" w:rsidRPr="00881BB1" w:rsidRDefault="00881BB1" w:rsidP="00881BB1">
      <w:pPr>
        <w:pStyle w:val="a3"/>
        <w:rPr>
          <w:sz w:val="28"/>
          <w:szCs w:val="28"/>
        </w:rPr>
      </w:pPr>
      <w:r w:rsidRPr="00881BB1">
        <w:rPr>
          <w:sz w:val="28"/>
          <w:szCs w:val="28"/>
        </w:rPr>
        <w:t xml:space="preserve">                                                              Пусть живые запомнят</w:t>
      </w:r>
    </w:p>
    <w:p w:rsidR="00881BB1" w:rsidRPr="00881BB1" w:rsidRDefault="00881BB1" w:rsidP="00881BB1">
      <w:pPr>
        <w:pStyle w:val="a3"/>
        <w:rPr>
          <w:sz w:val="28"/>
          <w:szCs w:val="28"/>
        </w:rPr>
      </w:pPr>
      <w:r w:rsidRPr="00881BB1">
        <w:rPr>
          <w:sz w:val="28"/>
          <w:szCs w:val="28"/>
        </w:rPr>
        <w:t xml:space="preserve">                                                              И пусть поколения знают</w:t>
      </w:r>
    </w:p>
    <w:p w:rsidR="00881BB1" w:rsidRPr="00881BB1" w:rsidRDefault="00881BB1" w:rsidP="00881BB1">
      <w:pPr>
        <w:pStyle w:val="a3"/>
        <w:rPr>
          <w:sz w:val="28"/>
          <w:szCs w:val="28"/>
        </w:rPr>
      </w:pPr>
      <w:r w:rsidRPr="00881BB1">
        <w:rPr>
          <w:sz w:val="28"/>
          <w:szCs w:val="28"/>
        </w:rPr>
        <w:t xml:space="preserve">                                                              Эту, взятую с боем,</w:t>
      </w:r>
    </w:p>
    <w:p w:rsidR="00881BB1" w:rsidRPr="00881BB1" w:rsidRDefault="00881BB1" w:rsidP="00881BB1">
      <w:pPr>
        <w:pStyle w:val="a3"/>
        <w:rPr>
          <w:sz w:val="28"/>
          <w:szCs w:val="28"/>
        </w:rPr>
      </w:pPr>
      <w:r w:rsidRPr="00881BB1">
        <w:rPr>
          <w:sz w:val="28"/>
          <w:szCs w:val="28"/>
        </w:rPr>
        <w:t xml:space="preserve">                                                              Суровую правду солдат.</w:t>
      </w:r>
    </w:p>
    <w:p w:rsidR="00881BB1" w:rsidRPr="00881BB1" w:rsidRDefault="00881BB1" w:rsidP="00881BB1">
      <w:pPr>
        <w:pStyle w:val="a3"/>
        <w:rPr>
          <w:sz w:val="28"/>
          <w:szCs w:val="28"/>
        </w:rPr>
      </w:pPr>
      <w:r w:rsidRPr="00881BB1">
        <w:rPr>
          <w:sz w:val="28"/>
          <w:szCs w:val="28"/>
        </w:rPr>
        <w:t xml:space="preserve">                                                              И могилы над Волгой       </w:t>
      </w:r>
    </w:p>
    <w:p w:rsidR="00881BB1" w:rsidRPr="00881BB1" w:rsidRDefault="00881BB1" w:rsidP="00881BB1">
      <w:pPr>
        <w:pStyle w:val="a3"/>
        <w:rPr>
          <w:sz w:val="28"/>
          <w:szCs w:val="28"/>
        </w:rPr>
      </w:pPr>
      <w:r w:rsidRPr="00881BB1">
        <w:rPr>
          <w:sz w:val="28"/>
          <w:szCs w:val="28"/>
        </w:rPr>
        <w:t xml:space="preserve">                                                              Где тысячи юных</w:t>
      </w:r>
    </w:p>
    <w:p w:rsidR="00881BB1" w:rsidRPr="00881BB1" w:rsidRDefault="00881BB1" w:rsidP="00881BB1">
      <w:pPr>
        <w:pStyle w:val="a3"/>
        <w:rPr>
          <w:sz w:val="28"/>
          <w:szCs w:val="28"/>
        </w:rPr>
      </w:pPr>
      <w:r w:rsidRPr="00881BB1">
        <w:rPr>
          <w:sz w:val="28"/>
          <w:szCs w:val="28"/>
        </w:rPr>
        <w:t xml:space="preserve">                                                              Навечно лежат.</w:t>
      </w:r>
    </w:p>
    <w:p w:rsidR="00B072F2" w:rsidRPr="00181A08" w:rsidRDefault="00881BB1" w:rsidP="00B072F2">
      <w:pPr>
        <w:pStyle w:val="a3"/>
        <w:rPr>
          <w:sz w:val="28"/>
          <w:szCs w:val="28"/>
        </w:rPr>
      </w:pPr>
      <w:r w:rsidRPr="00881BB1">
        <w:rPr>
          <w:sz w:val="28"/>
          <w:szCs w:val="28"/>
        </w:rPr>
        <w:t xml:space="preserve">  </w:t>
      </w:r>
      <w:r w:rsidR="00181A08">
        <w:rPr>
          <w:sz w:val="28"/>
          <w:szCs w:val="28"/>
        </w:rPr>
        <w:t xml:space="preserve">                        </w:t>
      </w:r>
      <w:r w:rsidR="00B072F2" w:rsidRPr="002335EF">
        <w:rPr>
          <w:b/>
          <w:sz w:val="28"/>
          <w:szCs w:val="28"/>
          <w:u w:val="single"/>
        </w:rPr>
        <w:t>Анализ результатов и выводы.</w:t>
      </w:r>
    </w:p>
    <w:p w:rsidR="0035115F" w:rsidRPr="009C162C" w:rsidRDefault="00B072F2" w:rsidP="009C162C">
      <w:pPr>
        <w:rPr>
          <w:sz w:val="28"/>
          <w:szCs w:val="28"/>
        </w:rPr>
      </w:pPr>
      <w:r w:rsidRPr="001A5976">
        <w:rPr>
          <w:rFonts w:eastAsia="Times New Roman"/>
          <w:sz w:val="28"/>
          <w:szCs w:val="28"/>
        </w:rPr>
        <w:t>В процессе изучения данной темы,  я выяснила</w:t>
      </w:r>
      <w:r w:rsidRPr="001A5976">
        <w:rPr>
          <w:sz w:val="28"/>
          <w:szCs w:val="28"/>
        </w:rPr>
        <w:t>,</w:t>
      </w:r>
      <w:r w:rsidRPr="001A5976">
        <w:rPr>
          <w:rFonts w:eastAsia="Times New Roman"/>
          <w:sz w:val="28"/>
          <w:szCs w:val="28"/>
        </w:rPr>
        <w:t xml:space="preserve"> что</w:t>
      </w:r>
      <w:r w:rsidR="0035115F">
        <w:rPr>
          <w:sz w:val="28"/>
          <w:szCs w:val="28"/>
        </w:rPr>
        <w:t xml:space="preserve">  в нашем селе жили и живут участники Великой Отечественной войны, которые внесли неоценимый вклад в Победу нашего народа над жестоким и коварным врагом </w:t>
      </w:r>
      <w:r w:rsidRPr="001A5976">
        <w:rPr>
          <w:sz w:val="28"/>
          <w:szCs w:val="28"/>
        </w:rPr>
        <w:t>. Проведенное мной исследование дает пр</w:t>
      </w:r>
      <w:r w:rsidR="0035115F">
        <w:rPr>
          <w:sz w:val="28"/>
          <w:szCs w:val="28"/>
        </w:rPr>
        <w:t>аво утверждать,  что историю надо  знать и помнить</w:t>
      </w:r>
      <w:r w:rsidRPr="001A5976">
        <w:rPr>
          <w:sz w:val="28"/>
          <w:szCs w:val="28"/>
        </w:rPr>
        <w:t xml:space="preserve"> для того</w:t>
      </w:r>
      <w:r w:rsidR="0035115F">
        <w:rPr>
          <w:sz w:val="28"/>
          <w:szCs w:val="28"/>
        </w:rPr>
        <w:t>,  чтобы впредь не допустить  тех страшных трагических событий, уносящих миллионы  человеческих жизней</w:t>
      </w:r>
      <w:r w:rsidR="009C162C">
        <w:rPr>
          <w:sz w:val="28"/>
          <w:szCs w:val="28"/>
        </w:rPr>
        <w:t>.</w:t>
      </w:r>
      <w:r w:rsidR="0035115F">
        <w:rPr>
          <w:sz w:val="28"/>
          <w:szCs w:val="28"/>
        </w:rPr>
        <w:t xml:space="preserve"> </w:t>
      </w:r>
      <w:r w:rsidR="0035115F" w:rsidRPr="00881BB1">
        <w:rPr>
          <w:sz w:val="28"/>
          <w:szCs w:val="28"/>
        </w:rPr>
        <w:t>Всем нам хочется жить в мире, свободном от войны и насилия, созидать, любить, растить детей, сады. Разве не об этом думали наши деды и прадеды, защищая в суровую годину свою родную землю от фашистской нечисти?</w:t>
      </w:r>
    </w:p>
    <w:p w:rsidR="0035115F" w:rsidRPr="00881BB1" w:rsidRDefault="0035115F" w:rsidP="0035115F">
      <w:pPr>
        <w:pStyle w:val="a3"/>
        <w:rPr>
          <w:rFonts w:asciiTheme="minorHAnsi" w:hAnsiTheme="minorHAnsi"/>
          <w:sz w:val="28"/>
          <w:szCs w:val="28"/>
        </w:rPr>
      </w:pPr>
      <w:r w:rsidRPr="00881BB1">
        <w:rPr>
          <w:rFonts w:asciiTheme="minorHAnsi" w:hAnsiTheme="minorHAnsi"/>
          <w:sz w:val="28"/>
          <w:szCs w:val="28"/>
        </w:rPr>
        <w:lastRenderedPageBreak/>
        <w:t xml:space="preserve">     </w:t>
      </w:r>
      <w:r>
        <w:rPr>
          <w:rFonts w:asciiTheme="minorHAnsi" w:hAnsiTheme="minorHAnsi"/>
          <w:sz w:val="28"/>
          <w:szCs w:val="28"/>
        </w:rPr>
        <w:t>Свою благодарность и память о тех</w:t>
      </w:r>
      <w:r w:rsidRPr="00881BB1">
        <w:rPr>
          <w:rFonts w:asciiTheme="minorHAnsi" w:hAnsiTheme="minorHAnsi"/>
          <w:sz w:val="28"/>
          <w:szCs w:val="28"/>
        </w:rPr>
        <w:t>, кто ценой своей жизни заплатил за Победу над врагом, мы должны передать по наследству своим детям, внукам и правнукам, чтобы они знали и всегда помн</w:t>
      </w:r>
      <w:r>
        <w:rPr>
          <w:rFonts w:asciiTheme="minorHAnsi" w:hAnsiTheme="minorHAnsi"/>
          <w:sz w:val="28"/>
          <w:szCs w:val="28"/>
        </w:rPr>
        <w:t>или, кому обязаны счастьем жить:</w:t>
      </w:r>
    </w:p>
    <w:p w:rsidR="0035115F" w:rsidRPr="00881BB1" w:rsidRDefault="0035115F" w:rsidP="0035115F">
      <w:pPr>
        <w:pStyle w:val="a3"/>
        <w:rPr>
          <w:rFonts w:asciiTheme="minorHAnsi" w:hAnsiTheme="minorHAnsi"/>
          <w:sz w:val="28"/>
          <w:szCs w:val="28"/>
        </w:rPr>
      </w:pPr>
      <w:r>
        <w:rPr>
          <w:rFonts w:asciiTheme="minorHAnsi" w:hAnsiTheme="minorHAnsi"/>
          <w:sz w:val="28"/>
          <w:szCs w:val="28"/>
        </w:rPr>
        <w:t xml:space="preserve">                                           </w:t>
      </w:r>
      <w:r w:rsidRPr="00881BB1">
        <w:rPr>
          <w:rFonts w:asciiTheme="minorHAnsi" w:hAnsiTheme="minorHAnsi"/>
          <w:sz w:val="28"/>
          <w:szCs w:val="28"/>
        </w:rPr>
        <w:t>Мы помнить мгновенья войны обещаем</w:t>
      </w:r>
    </w:p>
    <w:p w:rsidR="0035115F" w:rsidRPr="00881BB1" w:rsidRDefault="0035115F" w:rsidP="0035115F">
      <w:pPr>
        <w:pStyle w:val="a3"/>
        <w:rPr>
          <w:rFonts w:asciiTheme="minorHAnsi" w:hAnsiTheme="minorHAnsi"/>
          <w:sz w:val="28"/>
          <w:szCs w:val="28"/>
        </w:rPr>
      </w:pPr>
      <w:r w:rsidRPr="00881BB1">
        <w:rPr>
          <w:rFonts w:asciiTheme="minorHAnsi" w:hAnsiTheme="minorHAnsi"/>
          <w:sz w:val="28"/>
          <w:szCs w:val="28"/>
        </w:rPr>
        <w:t xml:space="preserve">                                            И головы скорбно склоняем</w:t>
      </w:r>
    </w:p>
    <w:p w:rsidR="0035115F" w:rsidRPr="00881BB1" w:rsidRDefault="0035115F" w:rsidP="0035115F">
      <w:pPr>
        <w:pStyle w:val="a3"/>
        <w:rPr>
          <w:rFonts w:asciiTheme="minorHAnsi" w:hAnsiTheme="minorHAnsi"/>
          <w:sz w:val="28"/>
          <w:szCs w:val="28"/>
        </w:rPr>
      </w:pPr>
      <w:r w:rsidRPr="00881BB1">
        <w:rPr>
          <w:rFonts w:asciiTheme="minorHAnsi" w:hAnsiTheme="minorHAnsi"/>
          <w:sz w:val="28"/>
          <w:szCs w:val="28"/>
        </w:rPr>
        <w:t xml:space="preserve">                                            Пред всеми – кто мёртв и кто жив,</w:t>
      </w:r>
    </w:p>
    <w:p w:rsidR="0035115F" w:rsidRPr="00881BB1" w:rsidRDefault="0035115F" w:rsidP="0035115F">
      <w:pPr>
        <w:pStyle w:val="a3"/>
        <w:rPr>
          <w:rFonts w:asciiTheme="minorHAnsi" w:hAnsiTheme="minorHAnsi"/>
          <w:sz w:val="28"/>
          <w:szCs w:val="28"/>
        </w:rPr>
      </w:pPr>
      <w:r w:rsidRPr="00881BB1">
        <w:rPr>
          <w:rFonts w:asciiTheme="minorHAnsi" w:hAnsiTheme="minorHAnsi"/>
          <w:sz w:val="28"/>
          <w:szCs w:val="28"/>
        </w:rPr>
        <w:t xml:space="preserve">                                            Кто подвиг свой ратный свершив,</w:t>
      </w:r>
    </w:p>
    <w:p w:rsidR="0035115F" w:rsidRPr="00881BB1" w:rsidRDefault="0035115F" w:rsidP="0035115F">
      <w:pPr>
        <w:pStyle w:val="a3"/>
        <w:rPr>
          <w:rFonts w:asciiTheme="minorHAnsi" w:hAnsiTheme="minorHAnsi"/>
          <w:sz w:val="28"/>
          <w:szCs w:val="28"/>
        </w:rPr>
      </w:pPr>
      <w:r w:rsidRPr="00881BB1">
        <w:rPr>
          <w:rFonts w:asciiTheme="minorHAnsi" w:hAnsiTheme="minorHAnsi"/>
          <w:sz w:val="28"/>
          <w:szCs w:val="28"/>
        </w:rPr>
        <w:t xml:space="preserve">                                            Жить в мире потомкам на век завещал</w:t>
      </w:r>
    </w:p>
    <w:p w:rsidR="0035115F" w:rsidRPr="00881BB1" w:rsidRDefault="0035115F" w:rsidP="0035115F">
      <w:pPr>
        <w:pStyle w:val="a3"/>
        <w:rPr>
          <w:rFonts w:asciiTheme="minorHAnsi" w:hAnsiTheme="minorHAnsi"/>
          <w:sz w:val="28"/>
          <w:szCs w:val="28"/>
        </w:rPr>
      </w:pPr>
      <w:r w:rsidRPr="00881BB1">
        <w:rPr>
          <w:rFonts w:asciiTheme="minorHAnsi" w:hAnsiTheme="minorHAnsi"/>
          <w:sz w:val="28"/>
          <w:szCs w:val="28"/>
        </w:rPr>
        <w:t xml:space="preserve">                                            И жизнь без раздумья за это отдал.</w:t>
      </w:r>
    </w:p>
    <w:p w:rsidR="0035115F" w:rsidRPr="00881BB1" w:rsidRDefault="0035115F" w:rsidP="0035115F">
      <w:pPr>
        <w:pStyle w:val="a3"/>
        <w:rPr>
          <w:rFonts w:asciiTheme="minorHAnsi" w:hAnsiTheme="minorHAnsi"/>
          <w:sz w:val="28"/>
          <w:szCs w:val="28"/>
        </w:rPr>
      </w:pPr>
      <w:r w:rsidRPr="00881BB1">
        <w:rPr>
          <w:rFonts w:asciiTheme="minorHAnsi" w:hAnsiTheme="minorHAnsi"/>
          <w:sz w:val="28"/>
          <w:szCs w:val="28"/>
        </w:rPr>
        <w:t xml:space="preserve"> </w:t>
      </w:r>
    </w:p>
    <w:p w:rsidR="0035115F" w:rsidRPr="001A5976" w:rsidRDefault="0035115F" w:rsidP="00B072F2">
      <w:pPr>
        <w:rPr>
          <w:sz w:val="28"/>
          <w:szCs w:val="28"/>
        </w:rPr>
      </w:pPr>
    </w:p>
    <w:p w:rsidR="00993AB6" w:rsidRPr="00881BB1" w:rsidRDefault="00993AB6" w:rsidP="00881BB1">
      <w:pPr>
        <w:pStyle w:val="a3"/>
        <w:rPr>
          <w:rFonts w:asciiTheme="minorHAnsi" w:hAnsiTheme="minorHAnsi"/>
          <w:sz w:val="28"/>
          <w:szCs w:val="28"/>
        </w:rPr>
      </w:pPr>
    </w:p>
    <w:p w:rsidR="00881BB1" w:rsidRPr="00881BB1" w:rsidRDefault="00881BB1">
      <w:pPr>
        <w:pStyle w:val="a3"/>
        <w:rPr>
          <w:rFonts w:asciiTheme="minorHAnsi" w:hAnsiTheme="minorHAnsi"/>
          <w:sz w:val="28"/>
          <w:szCs w:val="28"/>
        </w:rPr>
      </w:pPr>
    </w:p>
    <w:sectPr w:rsidR="00881BB1" w:rsidRPr="00881BB1" w:rsidSect="0023276A">
      <w:footerReference w:type="default" r:id="rId26"/>
      <w:pgSz w:w="11906" w:h="16838"/>
      <w:pgMar w:top="1134"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815" w:rsidRDefault="002F4815" w:rsidP="00A2764E">
      <w:pPr>
        <w:spacing w:after="0" w:line="240" w:lineRule="auto"/>
      </w:pPr>
      <w:r>
        <w:separator/>
      </w:r>
    </w:p>
  </w:endnote>
  <w:endnote w:type="continuationSeparator" w:id="1">
    <w:p w:rsidR="002F4815" w:rsidRDefault="002F4815" w:rsidP="00A276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19063"/>
      <w:docPartObj>
        <w:docPartGallery w:val="Page Numbers (Bottom of Page)"/>
        <w:docPartUnique/>
      </w:docPartObj>
    </w:sdtPr>
    <w:sdtContent>
      <w:p w:rsidR="00A2764E" w:rsidRDefault="00FE3224">
        <w:pPr>
          <w:pStyle w:val="a6"/>
          <w:jc w:val="center"/>
        </w:pPr>
        <w:fldSimple w:instr=" PAGE   \* MERGEFORMAT ">
          <w:r w:rsidR="00862748">
            <w:rPr>
              <w:noProof/>
            </w:rPr>
            <w:t>2</w:t>
          </w:r>
        </w:fldSimple>
      </w:p>
    </w:sdtContent>
  </w:sdt>
  <w:p w:rsidR="00A2764E" w:rsidRDefault="00A2764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815" w:rsidRDefault="002F4815" w:rsidP="00A2764E">
      <w:pPr>
        <w:spacing w:after="0" w:line="240" w:lineRule="auto"/>
      </w:pPr>
      <w:r>
        <w:separator/>
      </w:r>
    </w:p>
  </w:footnote>
  <w:footnote w:type="continuationSeparator" w:id="1">
    <w:p w:rsidR="002F4815" w:rsidRDefault="002F4815" w:rsidP="00A2764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C4EEF"/>
    <w:rsid w:val="00060160"/>
    <w:rsid w:val="001156B7"/>
    <w:rsid w:val="00181A08"/>
    <w:rsid w:val="001F359F"/>
    <w:rsid w:val="0023276A"/>
    <w:rsid w:val="002E26D0"/>
    <w:rsid w:val="002F4815"/>
    <w:rsid w:val="0030097A"/>
    <w:rsid w:val="0035115F"/>
    <w:rsid w:val="00492726"/>
    <w:rsid w:val="004C30D7"/>
    <w:rsid w:val="004C4EEF"/>
    <w:rsid w:val="00572C9A"/>
    <w:rsid w:val="005C161D"/>
    <w:rsid w:val="005F5BC3"/>
    <w:rsid w:val="006E1AB1"/>
    <w:rsid w:val="00862748"/>
    <w:rsid w:val="00881BB1"/>
    <w:rsid w:val="008A60FF"/>
    <w:rsid w:val="00917E2A"/>
    <w:rsid w:val="00924C8C"/>
    <w:rsid w:val="00993AB6"/>
    <w:rsid w:val="009A77AF"/>
    <w:rsid w:val="009B1464"/>
    <w:rsid w:val="009C162C"/>
    <w:rsid w:val="009C1B6F"/>
    <w:rsid w:val="00A2764E"/>
    <w:rsid w:val="00B072F2"/>
    <w:rsid w:val="00B25C14"/>
    <w:rsid w:val="00B7664A"/>
    <w:rsid w:val="00BD385C"/>
    <w:rsid w:val="00E75C07"/>
    <w:rsid w:val="00F37065"/>
    <w:rsid w:val="00FB43F5"/>
    <w:rsid w:val="00FE32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1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4EEF"/>
    <w:pPr>
      <w:spacing w:after="0" w:line="240" w:lineRule="auto"/>
    </w:pPr>
    <w:rPr>
      <w:rFonts w:ascii="Calibri" w:eastAsia="Calibri" w:hAnsi="Calibri" w:cs="Times New Roman"/>
      <w:lang w:eastAsia="en-US"/>
    </w:rPr>
  </w:style>
  <w:style w:type="paragraph" w:customStyle="1" w:styleId="content">
    <w:name w:val="content"/>
    <w:basedOn w:val="a"/>
    <w:rsid w:val="004C4EEF"/>
    <w:pPr>
      <w:spacing w:after="0" w:line="240" w:lineRule="auto"/>
    </w:pPr>
    <w:rPr>
      <w:rFonts w:ascii="Tahoma" w:eastAsia="Times New Roman" w:hAnsi="Tahoma" w:cs="Tahoma"/>
      <w:color w:val="000000"/>
      <w:sz w:val="20"/>
      <w:szCs w:val="20"/>
    </w:rPr>
  </w:style>
  <w:style w:type="paragraph" w:styleId="a4">
    <w:name w:val="header"/>
    <w:basedOn w:val="a"/>
    <w:link w:val="a5"/>
    <w:uiPriority w:val="99"/>
    <w:semiHidden/>
    <w:unhideWhenUsed/>
    <w:rsid w:val="00A2764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2764E"/>
  </w:style>
  <w:style w:type="paragraph" w:styleId="a6">
    <w:name w:val="footer"/>
    <w:basedOn w:val="a"/>
    <w:link w:val="a7"/>
    <w:uiPriority w:val="99"/>
    <w:unhideWhenUsed/>
    <w:rsid w:val="00A2764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764E"/>
  </w:style>
  <w:style w:type="paragraph" w:styleId="a8">
    <w:name w:val="Balloon Text"/>
    <w:basedOn w:val="a"/>
    <w:link w:val="a9"/>
    <w:uiPriority w:val="99"/>
    <w:semiHidden/>
    <w:unhideWhenUsed/>
    <w:rsid w:val="005C161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C161D"/>
    <w:rPr>
      <w:rFonts w:ascii="Tahoma" w:hAnsi="Tahoma" w:cs="Tahoma"/>
      <w:sz w:val="16"/>
      <w:szCs w:val="16"/>
    </w:rPr>
  </w:style>
  <w:style w:type="paragraph" w:styleId="aa">
    <w:name w:val="Body Text"/>
    <w:basedOn w:val="a"/>
    <w:link w:val="ab"/>
    <w:semiHidden/>
    <w:rsid w:val="008A60FF"/>
    <w:pPr>
      <w:spacing w:after="0" w:line="240" w:lineRule="auto"/>
    </w:pPr>
    <w:rPr>
      <w:rFonts w:ascii="Times New Roman" w:eastAsia="Times New Roman" w:hAnsi="Times New Roman" w:cs="Times New Roman"/>
      <w:sz w:val="28"/>
      <w:szCs w:val="24"/>
    </w:rPr>
  </w:style>
  <w:style w:type="character" w:customStyle="1" w:styleId="ab">
    <w:name w:val="Основной текст Знак"/>
    <w:basedOn w:val="a0"/>
    <w:link w:val="aa"/>
    <w:semiHidden/>
    <w:rsid w:val="008A60FF"/>
    <w:rPr>
      <w:rFonts w:ascii="Times New Roman" w:eastAsia="Times New Roman"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3F8CF-0013-462E-B076-EACAAD37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2849</Words>
  <Characters>16242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2013-01-21T00:42:00Z</dcterms:created>
  <dcterms:modified xsi:type="dcterms:W3CDTF">2013-01-22T02:24:00Z</dcterms:modified>
</cp:coreProperties>
</file>